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 w:hint="cs"/>
          <w:b/>
          <w:bCs/>
          <w:noProof/>
          <w:sz w:val="24"/>
          <w:szCs w:val="24"/>
          <w:rtl/>
          <w:lang w:eastAsia="he-IL"/>
        </w:rPr>
      </w:pPr>
      <w:bookmarkStart w:id="0" w:name="_Toc452749108"/>
      <w:bookmarkStart w:id="1" w:name="_Toc517452492"/>
      <w:bookmarkStart w:id="2" w:name="_Toc373282528"/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b/>
          <w:bCs/>
          <w:noProof/>
          <w:sz w:val="24"/>
          <w:szCs w:val="24"/>
          <w:rtl/>
          <w:lang w:eastAsia="he-IL"/>
        </w:rPr>
      </w:pPr>
      <w:r w:rsidRPr="00584367">
        <w:rPr>
          <w:rFonts w:asciiTheme="majorBidi" w:eastAsia="Times New Roman" w:hAnsiTheme="majorBidi" w:cs="David"/>
          <w:b/>
          <w:bCs/>
          <w:noProof/>
          <w:sz w:val="24"/>
          <w:szCs w:val="24"/>
          <w:rtl/>
          <w:lang w:eastAsia="he-IL"/>
        </w:rPr>
        <w:t xml:space="preserve">משרד </w:t>
      </w:r>
      <w:r w:rsidRPr="00584367">
        <w:rPr>
          <w:rFonts w:asciiTheme="majorBidi" w:eastAsia="Times New Roman" w:hAnsiTheme="majorBidi" w:cs="David" w:hint="cs"/>
          <w:b/>
          <w:bCs/>
          <w:noProof/>
          <w:sz w:val="24"/>
          <w:szCs w:val="24"/>
          <w:rtl/>
          <w:lang w:eastAsia="he-IL"/>
        </w:rPr>
        <w:t xml:space="preserve">החקלאות ופיתוח הכפר </w:t>
      </w:r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b/>
          <w:bCs/>
          <w:noProof/>
          <w:sz w:val="24"/>
          <w:szCs w:val="24"/>
          <w:rtl/>
          <w:lang w:eastAsia="he-IL"/>
        </w:rPr>
      </w:pPr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b/>
          <w:bCs/>
          <w:noProof/>
          <w:sz w:val="24"/>
          <w:szCs w:val="24"/>
          <w:lang w:eastAsia="he-IL"/>
        </w:rPr>
      </w:pPr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noProof/>
          <w:sz w:val="28"/>
          <w:szCs w:val="28"/>
          <w:u w:val="single"/>
          <w:rtl/>
          <w:lang w:eastAsia="he-IL"/>
        </w:rPr>
      </w:pPr>
      <w:r w:rsidRPr="00584367">
        <w:rPr>
          <w:rFonts w:asciiTheme="majorBidi" w:eastAsia="Times New Roman" w:hAnsiTheme="majorBidi" w:cs="David" w:hint="cs"/>
          <w:b/>
          <w:bCs/>
          <w:noProof/>
          <w:sz w:val="28"/>
          <w:szCs w:val="28"/>
          <w:u w:val="single"/>
          <w:rtl/>
          <w:lang w:eastAsia="he-IL"/>
        </w:rPr>
        <w:t>הזמנה להגשת הצעות לשלב מיון מוקדם ב</w:t>
      </w:r>
      <w:r w:rsidRPr="00584367">
        <w:rPr>
          <w:rFonts w:asciiTheme="majorBidi" w:eastAsia="Times New Roman" w:hAnsiTheme="majorBidi" w:cs="David"/>
          <w:b/>
          <w:bCs/>
          <w:noProof/>
          <w:sz w:val="28"/>
          <w:szCs w:val="28"/>
          <w:u w:val="single"/>
          <w:rtl/>
          <w:lang w:eastAsia="he-IL"/>
        </w:rPr>
        <w:t>מכרז פומבי</w:t>
      </w:r>
      <w:r w:rsidR="0021058A">
        <w:rPr>
          <w:rFonts w:asciiTheme="majorBidi" w:eastAsia="Times New Roman" w:hAnsiTheme="majorBidi" w:cs="David" w:hint="cs"/>
          <w:b/>
          <w:bCs/>
          <w:noProof/>
          <w:sz w:val="28"/>
          <w:szCs w:val="28"/>
          <w:u w:val="single"/>
          <w:rtl/>
          <w:lang w:eastAsia="he-IL"/>
        </w:rPr>
        <w:t xml:space="preserve"> דו שלבי</w:t>
      </w:r>
      <w:r w:rsidRPr="00584367">
        <w:rPr>
          <w:rFonts w:asciiTheme="majorBidi" w:eastAsia="Times New Roman" w:hAnsiTheme="majorBidi" w:cs="David"/>
          <w:b/>
          <w:bCs/>
          <w:noProof/>
          <w:sz w:val="28"/>
          <w:szCs w:val="28"/>
          <w:u w:val="single"/>
          <w:rtl/>
          <w:lang w:eastAsia="he-IL"/>
        </w:rPr>
        <w:t xml:space="preserve"> מספר</w:t>
      </w:r>
      <w:r w:rsidR="00032901" w:rsidRPr="00584367">
        <w:rPr>
          <w:rFonts w:asciiTheme="majorBidi" w:eastAsia="Times New Roman" w:hAnsiTheme="majorBidi" w:cs="David" w:hint="cs"/>
          <w:b/>
          <w:bCs/>
          <w:noProof/>
          <w:sz w:val="28"/>
          <w:szCs w:val="28"/>
          <w:u w:val="single"/>
          <w:rtl/>
          <w:lang w:eastAsia="he-IL"/>
        </w:rPr>
        <w:t xml:space="preserve"> 21/2017</w:t>
      </w:r>
    </w:p>
    <w:p w:rsidR="00DA3997" w:rsidRPr="00584367" w:rsidRDefault="00DA3997" w:rsidP="00DA3997">
      <w:pPr>
        <w:pStyle w:val="a9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b/>
          <w:bCs/>
          <w:sz w:val="28"/>
          <w:szCs w:val="28"/>
          <w:rtl/>
        </w:rPr>
      </w:pPr>
      <w:r w:rsidRPr="00584367">
        <w:rPr>
          <w:rFonts w:hint="cs"/>
          <w:b/>
          <w:bCs/>
          <w:sz w:val="28"/>
          <w:szCs w:val="28"/>
          <w:rtl/>
        </w:rPr>
        <w:t>קבלת שירות לבדיקות מעבדה  - נוכחות סלמונלה בלולים</w:t>
      </w:r>
    </w:p>
    <w:p w:rsidR="00DA3997" w:rsidRPr="00584367" w:rsidRDefault="00DA3997" w:rsidP="00DA3997">
      <w:pPr>
        <w:pStyle w:val="a9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b/>
          <w:bCs/>
          <w:sz w:val="28"/>
          <w:szCs w:val="28"/>
          <w:rtl/>
        </w:rPr>
      </w:pPr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noProof/>
          <w:sz w:val="24"/>
          <w:szCs w:val="24"/>
          <w:rtl/>
          <w:lang w:eastAsia="he-IL"/>
        </w:rPr>
      </w:pPr>
    </w:p>
    <w:p w:rsidR="00DA3997" w:rsidRPr="00584367" w:rsidRDefault="00DA3997" w:rsidP="00DA3997">
      <w:pPr>
        <w:bidi/>
        <w:spacing w:after="80" w:line="360" w:lineRule="auto"/>
        <w:jc w:val="center"/>
        <w:rPr>
          <w:rFonts w:asciiTheme="majorBidi" w:eastAsia="Times New Roman" w:hAnsiTheme="majorBidi" w:cs="David"/>
          <w:noProof/>
          <w:sz w:val="24"/>
          <w:szCs w:val="24"/>
          <w:u w:val="single"/>
          <w:rtl/>
        </w:rPr>
      </w:pPr>
    </w:p>
    <w:p w:rsidR="00DA3997" w:rsidRPr="00584367" w:rsidRDefault="00DA3997" w:rsidP="00DA3997">
      <w:pPr>
        <w:bidi/>
        <w:spacing w:after="80" w:line="360" w:lineRule="auto"/>
        <w:jc w:val="both"/>
        <w:rPr>
          <w:rFonts w:asciiTheme="majorBidi" w:eastAsia="Times New Roman" w:hAnsiTheme="majorBidi" w:cs="David"/>
          <w:noProof/>
          <w:sz w:val="24"/>
          <w:szCs w:val="24"/>
          <w:rtl/>
          <w:lang w:eastAsia="he-IL"/>
        </w:rPr>
      </w:pPr>
    </w:p>
    <w:p w:rsidR="00DA3997" w:rsidRPr="00584367" w:rsidRDefault="00DA3997" w:rsidP="00DA3997">
      <w:pPr>
        <w:bidi/>
        <w:spacing w:after="80" w:line="360" w:lineRule="auto"/>
        <w:jc w:val="both"/>
        <w:rPr>
          <w:rFonts w:asciiTheme="majorBidi" w:eastAsia="Times New Roman" w:hAnsiTheme="majorBidi" w:cs="David"/>
          <w:noProof/>
          <w:sz w:val="24"/>
          <w:szCs w:val="24"/>
          <w:rtl/>
          <w:lang w:eastAsia="he-IL"/>
        </w:rPr>
      </w:pPr>
      <w:r w:rsidRPr="00584367">
        <w:rPr>
          <w:rFonts w:asciiTheme="majorBidi" w:eastAsia="Times New Roman" w:hAnsiTheme="majorBidi" w:cs="David"/>
          <w:noProof/>
          <w:sz w:val="24"/>
          <w:szCs w:val="24"/>
          <w:rtl/>
          <w:lang w:eastAsia="he-IL"/>
        </w:rPr>
        <w:br w:type="page"/>
      </w:r>
    </w:p>
    <w:p w:rsidR="00DA3997" w:rsidRPr="00584367" w:rsidRDefault="00DA3997" w:rsidP="00DA3997">
      <w:pPr>
        <w:bidi/>
        <w:spacing w:after="80" w:line="360" w:lineRule="auto"/>
        <w:jc w:val="both"/>
        <w:rPr>
          <w:rFonts w:asciiTheme="majorBidi" w:eastAsia="Times New Roman" w:hAnsiTheme="majorBidi" w:cs="David"/>
          <w:noProof/>
          <w:sz w:val="24"/>
          <w:szCs w:val="24"/>
          <w:u w:val="single"/>
          <w:rtl/>
          <w:lang w:eastAsia="he-IL"/>
        </w:rPr>
      </w:pPr>
    </w:p>
    <w:p w:rsidR="00DA3997" w:rsidRDefault="00DA3997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משרד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החקלאות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ופיתוח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הכפר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(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להלן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>- "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עורך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")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מעוניין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לבחור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בספק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זוכה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לקבלת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שירותי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מעבדה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לבדיקת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נוכחות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חיידק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הסלמונלה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בלולים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וזאת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במסגרת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תכנית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ניטור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סלמונלה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בלולי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מטילות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המערך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לבריאות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העוף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בשירותים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הווטרינרים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משרד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החקלאות</w:t>
      </w:r>
      <w:r w:rsidRPr="00584367">
        <w:rPr>
          <w:rFonts w:asciiTheme="majorBidi" w:eastAsia="Times New Roman" w:hAnsiTheme="majorBidi" w:cs="David"/>
          <w:sz w:val="24"/>
          <w:szCs w:val="24"/>
        </w:rPr>
        <w:t>.</w:t>
      </w:r>
    </w:p>
    <w:p w:rsidR="000A0E32" w:rsidRPr="000A0E32" w:rsidRDefault="000A0E32" w:rsidP="000A0E32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F6353A">
        <w:rPr>
          <w:rFonts w:cs="David" w:hint="eastAsia"/>
          <w:sz w:val="24"/>
          <w:szCs w:val="24"/>
          <w:rtl/>
        </w:rPr>
        <w:t>תקופת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ההתקשרות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תהא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למשך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cs"/>
          <w:sz w:val="24"/>
          <w:szCs w:val="24"/>
          <w:rtl/>
        </w:rPr>
        <w:t>12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חודשים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ממועד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החתימה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על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ההסכם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ההתקשרות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ע</w:t>
      </w:r>
      <w:r w:rsidRPr="00F6353A">
        <w:rPr>
          <w:rFonts w:cs="David"/>
          <w:sz w:val="24"/>
          <w:szCs w:val="24"/>
          <w:rtl/>
        </w:rPr>
        <w:t>"</w:t>
      </w:r>
      <w:r w:rsidRPr="00F6353A">
        <w:rPr>
          <w:rFonts w:cs="David" w:hint="eastAsia"/>
          <w:sz w:val="24"/>
          <w:szCs w:val="24"/>
          <w:rtl/>
        </w:rPr>
        <w:t>י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חשב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המשרד</w:t>
      </w:r>
      <w:r>
        <w:rPr>
          <w:rFonts w:cs="David" w:hint="cs"/>
          <w:sz w:val="24"/>
          <w:szCs w:val="24"/>
          <w:rtl/>
        </w:rPr>
        <w:t xml:space="preserve">. </w:t>
      </w:r>
      <w:r w:rsidRPr="00F6353A">
        <w:rPr>
          <w:rFonts w:cs="David" w:hint="eastAsia"/>
          <w:sz w:val="24"/>
          <w:szCs w:val="24"/>
          <w:rtl/>
        </w:rPr>
        <w:t xml:space="preserve"> כמו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כן</w:t>
      </w:r>
      <w:r w:rsidRPr="00F6353A">
        <w:rPr>
          <w:rFonts w:cs="David"/>
          <w:sz w:val="24"/>
          <w:szCs w:val="24"/>
          <w:rtl/>
        </w:rPr>
        <w:t xml:space="preserve">, </w:t>
      </w:r>
      <w:r w:rsidRPr="00F6353A">
        <w:rPr>
          <w:rFonts w:cs="David" w:hint="eastAsia"/>
          <w:sz w:val="24"/>
          <w:szCs w:val="24"/>
          <w:rtl/>
        </w:rPr>
        <w:t>שומר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לעצמו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עורך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המכרז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את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הזכות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להאריך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משך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תקופת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ההתקשרות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לתקופות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נוספות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כפי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שימצא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המשרד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לנכון</w:t>
      </w:r>
      <w:r w:rsidRPr="00F6353A">
        <w:rPr>
          <w:rFonts w:cs="David"/>
          <w:sz w:val="24"/>
          <w:szCs w:val="24"/>
          <w:rtl/>
        </w:rPr>
        <w:t xml:space="preserve"> (</w:t>
      </w:r>
      <w:r w:rsidRPr="00F6353A">
        <w:rPr>
          <w:rFonts w:cs="David" w:hint="eastAsia"/>
          <w:b/>
          <w:bCs/>
          <w:sz w:val="24"/>
          <w:szCs w:val="24"/>
          <w:rtl/>
        </w:rPr>
        <w:t>להלן</w:t>
      </w:r>
      <w:r w:rsidRPr="00F6353A">
        <w:rPr>
          <w:rFonts w:cs="David"/>
          <w:b/>
          <w:bCs/>
          <w:sz w:val="24"/>
          <w:szCs w:val="24"/>
          <w:rtl/>
        </w:rPr>
        <w:t xml:space="preserve"> " </w:t>
      </w:r>
      <w:r w:rsidRPr="00F6353A">
        <w:rPr>
          <w:rFonts w:cs="David" w:hint="eastAsia"/>
          <w:b/>
          <w:bCs/>
          <w:sz w:val="24"/>
          <w:szCs w:val="24"/>
          <w:rtl/>
        </w:rPr>
        <w:t>תקופת</w:t>
      </w:r>
      <w:r w:rsidRPr="00F6353A">
        <w:rPr>
          <w:rFonts w:cs="David"/>
          <w:b/>
          <w:bCs/>
          <w:sz w:val="24"/>
          <w:szCs w:val="24"/>
          <w:rtl/>
        </w:rPr>
        <w:t xml:space="preserve"> </w:t>
      </w:r>
      <w:r w:rsidRPr="00F6353A">
        <w:rPr>
          <w:rFonts w:cs="David" w:hint="eastAsia"/>
          <w:b/>
          <w:bCs/>
          <w:sz w:val="24"/>
          <w:szCs w:val="24"/>
          <w:rtl/>
        </w:rPr>
        <w:t>ההתקשרות</w:t>
      </w:r>
      <w:r w:rsidRPr="00F6353A">
        <w:rPr>
          <w:rFonts w:cs="David"/>
          <w:b/>
          <w:bCs/>
          <w:sz w:val="24"/>
          <w:szCs w:val="24"/>
          <w:rtl/>
        </w:rPr>
        <w:t xml:space="preserve"> </w:t>
      </w:r>
      <w:r w:rsidRPr="00F6353A">
        <w:rPr>
          <w:rFonts w:cs="David" w:hint="eastAsia"/>
          <w:b/>
          <w:bCs/>
          <w:sz w:val="24"/>
          <w:szCs w:val="24"/>
          <w:rtl/>
        </w:rPr>
        <w:t>הנוספת</w:t>
      </w:r>
      <w:r w:rsidRPr="00F6353A">
        <w:rPr>
          <w:rFonts w:cs="David"/>
          <w:b/>
          <w:bCs/>
          <w:sz w:val="24"/>
          <w:szCs w:val="24"/>
          <w:rtl/>
        </w:rPr>
        <w:t>")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בתנאים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זהים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לתנאי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המכרז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ולתקופה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מצטברת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שלא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תעלה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cs"/>
          <w:sz w:val="24"/>
          <w:szCs w:val="24"/>
          <w:rtl/>
        </w:rPr>
        <w:t xml:space="preserve">על 3 שנים 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מיום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חתימת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ההסכם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המקורי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וזאת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בהודעה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מוקדמת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של</w:t>
      </w:r>
      <w:r w:rsidRPr="00F6353A">
        <w:rPr>
          <w:rFonts w:cs="David"/>
          <w:sz w:val="24"/>
          <w:szCs w:val="24"/>
          <w:rtl/>
        </w:rPr>
        <w:t xml:space="preserve"> 30 </w:t>
      </w:r>
      <w:r w:rsidRPr="00F6353A">
        <w:rPr>
          <w:rFonts w:cs="David" w:hint="eastAsia"/>
          <w:sz w:val="24"/>
          <w:szCs w:val="24"/>
          <w:rtl/>
        </w:rPr>
        <w:t>יום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מראש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לפני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תום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מועד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תקופת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ההתקשרות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ותקופת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ההתקשרות</w:t>
      </w:r>
      <w:r w:rsidRPr="00F6353A">
        <w:rPr>
          <w:rFonts w:cs="David"/>
          <w:sz w:val="24"/>
          <w:szCs w:val="24"/>
          <w:rtl/>
        </w:rPr>
        <w:t xml:space="preserve"> </w:t>
      </w:r>
      <w:r w:rsidRPr="00F6353A">
        <w:rPr>
          <w:rFonts w:cs="David" w:hint="eastAsia"/>
          <w:sz w:val="24"/>
          <w:szCs w:val="24"/>
          <w:rtl/>
        </w:rPr>
        <w:t>הנוספת</w:t>
      </w:r>
    </w:p>
    <w:p w:rsidR="00DA3997" w:rsidRPr="00584367" w:rsidRDefault="00DA3997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</w:p>
    <w:p w:rsidR="00DA3997" w:rsidRPr="00584367" w:rsidRDefault="00DA3997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בהתאם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proofErr w:type="spellStart"/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לתח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>"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ם</w:t>
      </w:r>
      <w:proofErr w:type="spellEnd"/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רשאית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ועדת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במשרדי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הממשלה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לקבוע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יערך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הליך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תחרותי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מסוגים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שונים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: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מיון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מוקדם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בחינה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דו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>-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שלבית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פומבי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הליך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תחרותי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נוסף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מסגרת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ממוכן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מהיר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או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שילוב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דרכי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האמורות</w:t>
      </w:r>
      <w:r w:rsidRPr="00584367">
        <w:rPr>
          <w:rFonts w:asciiTheme="majorBidi" w:eastAsia="Times New Roman" w:hAnsiTheme="majorBidi" w:cs="David"/>
          <w:sz w:val="24"/>
          <w:szCs w:val="24"/>
        </w:rPr>
        <w:t>.</w:t>
      </w:r>
    </w:p>
    <w:p w:rsidR="00DA3997" w:rsidRPr="00584367" w:rsidRDefault="00DA3997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אחת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הדרכים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המנויות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הנה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ערכית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הכולל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מיון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מוקדם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.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הוראת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proofErr w:type="spellStart"/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תכ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>"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</w:t>
      </w:r>
      <w:proofErr w:type="spellEnd"/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7.21.1.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קובעת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מיון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מוקדם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יתבצע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בין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היתר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במקרים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בהם</w:t>
      </w:r>
      <w:r w:rsidRPr="00584367">
        <w:rPr>
          <w:rFonts w:asciiTheme="majorBidi" w:eastAsia="Times New Roman" w:hAnsiTheme="majorBidi" w:cs="David"/>
          <w:sz w:val="24"/>
          <w:szCs w:val="24"/>
        </w:rPr>
        <w:t xml:space="preserve">: </w:t>
      </w:r>
    </w:p>
    <w:p w:rsidR="00DA3997" w:rsidRPr="00584367" w:rsidRDefault="00DA3997" w:rsidP="00380838">
      <w:pPr>
        <w:pStyle w:val="a5"/>
        <w:numPr>
          <w:ilvl w:val="0"/>
          <w:numId w:val="38"/>
        </w:numPr>
        <w:bidi/>
        <w:spacing w:after="80"/>
        <w:ind w:right="426"/>
        <w:rPr>
          <w:rFonts w:asciiTheme="majorBidi" w:hAnsiTheme="majorBidi"/>
          <w:rtl/>
        </w:rPr>
      </w:pPr>
      <w:r w:rsidRPr="00584367">
        <w:rPr>
          <w:rFonts w:asciiTheme="majorBidi" w:hAnsiTheme="majorBidi" w:hint="cs"/>
          <w:rtl/>
        </w:rPr>
        <w:t>קיים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מספר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מציעים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גדול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ויש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צורך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לבצע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סינון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ברמת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תנאי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סף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או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ברמת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האיכות</w:t>
      </w:r>
      <w:r w:rsidRPr="00584367">
        <w:rPr>
          <w:rFonts w:asciiTheme="majorBidi" w:hAnsiTheme="majorBidi"/>
        </w:rPr>
        <w:t>.</w:t>
      </w:r>
    </w:p>
    <w:p w:rsidR="00DA3997" w:rsidRPr="00584367" w:rsidRDefault="00DA3997" w:rsidP="00380838">
      <w:pPr>
        <w:pStyle w:val="a5"/>
        <w:numPr>
          <w:ilvl w:val="0"/>
          <w:numId w:val="38"/>
        </w:numPr>
        <w:bidi/>
        <w:spacing w:after="80"/>
        <w:ind w:right="426"/>
        <w:rPr>
          <w:rFonts w:asciiTheme="majorBidi" w:hAnsiTheme="majorBidi"/>
          <w:rtl/>
        </w:rPr>
      </w:pPr>
      <w:r w:rsidRPr="00584367">
        <w:rPr>
          <w:rFonts w:asciiTheme="majorBidi" w:hAnsiTheme="majorBidi" w:hint="cs"/>
          <w:rtl/>
        </w:rPr>
        <w:t>תחומי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ההתקשרות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הרלוונטיים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מורכבים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ואינם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מוכרים</w:t>
      </w:r>
      <w:r w:rsidRPr="00584367">
        <w:rPr>
          <w:rFonts w:asciiTheme="majorBidi" w:hAnsiTheme="majorBidi"/>
          <w:rtl/>
        </w:rPr>
        <w:t xml:space="preserve"> </w:t>
      </w:r>
      <w:r w:rsidRPr="00584367">
        <w:rPr>
          <w:rFonts w:asciiTheme="majorBidi" w:hAnsiTheme="majorBidi" w:hint="cs"/>
          <w:rtl/>
        </w:rPr>
        <w:t>דיים</w:t>
      </w:r>
      <w:r w:rsidRPr="00584367">
        <w:rPr>
          <w:rFonts w:asciiTheme="majorBidi" w:hAnsiTheme="majorBidi"/>
        </w:rPr>
        <w:t>.</w:t>
      </w:r>
    </w:p>
    <w:p w:rsidR="00380838" w:rsidRPr="00584367" w:rsidRDefault="00380838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</w:p>
    <w:p w:rsidR="00DA3997" w:rsidRPr="00584367" w:rsidRDefault="00DA3997" w:rsidP="00853E46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לצורך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קבלת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השירות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שענייניו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כאמור</w:t>
      </w:r>
      <w:r w:rsidR="00380838"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: 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קבלת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שירותי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מעבדה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לבדיקת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נוכחות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חיידק</w:t>
      </w:r>
      <w:r w:rsidRPr="00584367">
        <w:rPr>
          <w:rFonts w:asciiTheme="majorBidi" w:eastAsia="Times New Roman" w:hAnsiTheme="majorBidi" w:cs="David"/>
          <w:sz w:val="24"/>
          <w:szCs w:val="24"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הסלמונלה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בלולים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התחוור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עורך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הוא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מצוי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במצב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היעדר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ידע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מספק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שיאפשר</w:t>
      </w:r>
      <w:r w:rsidRPr="00584367">
        <w:rPr>
          <w:rFonts w:asciiTheme="majorBidi" w:eastAsia="Times New Roman" w:hAnsiTheme="majorBidi" w:cs="David"/>
          <w:sz w:val="24"/>
          <w:szCs w:val="24"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בעדו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לנסח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תנאי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הסף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הראויים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מנגנון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הצעת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המחיר</w:t>
      </w:r>
      <w:r w:rsidR="00853E46">
        <w:rPr>
          <w:rFonts w:asciiTheme="majorBidi" w:eastAsia="Times New Roman" w:hAnsiTheme="majorBidi" w:cs="David" w:hint="cs"/>
          <w:sz w:val="24"/>
          <w:szCs w:val="24"/>
          <w:rtl/>
        </w:rPr>
        <w:t xml:space="preserve">, שיטות לביצוע השירות המבוקש ועוד. </w:t>
      </w:r>
    </w:p>
    <w:p w:rsidR="00DA3997" w:rsidRPr="00584367" w:rsidRDefault="00DA3997" w:rsidP="00380838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ביתר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פירוט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יובהר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למעשה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בידי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המשרד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חוסר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במידע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עובדתי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הנוגע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</w:t>
      </w:r>
      <w:r w:rsidRPr="00584367">
        <w:rPr>
          <w:rFonts w:asciiTheme="majorBidi" w:eastAsia="Times New Roman" w:hAnsiTheme="majorBidi" w:cs="David"/>
          <w:sz w:val="24"/>
          <w:szCs w:val="24"/>
        </w:rPr>
        <w:t xml:space="preserve">: </w:t>
      </w:r>
    </w:p>
    <w:p w:rsidR="00DA3997" w:rsidRPr="00584367" w:rsidRDefault="00DA3997" w:rsidP="00380838">
      <w:pPr>
        <w:pStyle w:val="a5"/>
        <w:numPr>
          <w:ilvl w:val="0"/>
          <w:numId w:val="39"/>
        </w:numPr>
        <w:bidi/>
        <w:spacing w:after="80"/>
        <w:ind w:right="426"/>
        <w:rPr>
          <w:rFonts w:asciiTheme="majorBidi" w:hAnsiTheme="majorBidi"/>
          <w:b/>
          <w:bCs/>
          <w:rtl/>
        </w:rPr>
      </w:pPr>
      <w:r w:rsidRPr="00584367">
        <w:rPr>
          <w:rFonts w:asciiTheme="majorBidi" w:hAnsiTheme="majorBidi" w:hint="cs"/>
          <w:b/>
          <w:bCs/>
          <w:rtl/>
        </w:rPr>
        <w:t>כמו</w:t>
      </w:r>
      <w:r w:rsidR="00596B4D" w:rsidRPr="00584367">
        <w:rPr>
          <w:rFonts w:asciiTheme="majorBidi" w:hAnsiTheme="majorBidi" w:hint="cs"/>
          <w:b/>
          <w:bCs/>
          <w:rtl/>
        </w:rPr>
        <w:t>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="000F1DB2">
        <w:rPr>
          <w:rFonts w:asciiTheme="majorBidi" w:hAnsiTheme="majorBidi" w:hint="cs"/>
          <w:b/>
          <w:bCs/>
          <w:rtl/>
        </w:rPr>
        <w:t>וסוג "</w:t>
      </w:r>
      <w:r w:rsidRPr="00584367">
        <w:rPr>
          <w:rFonts w:asciiTheme="majorBidi" w:hAnsiTheme="majorBidi" w:hint="cs"/>
          <w:b/>
          <w:bCs/>
          <w:rtl/>
        </w:rPr>
        <w:t>השחקנים</w:t>
      </w:r>
      <w:r w:rsidR="000F1DB2">
        <w:rPr>
          <w:rFonts w:asciiTheme="majorBidi" w:hAnsiTheme="majorBidi" w:hint="cs"/>
          <w:b/>
          <w:bCs/>
          <w:rtl/>
        </w:rPr>
        <w:t>"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הרלבנטיים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בשוק</w:t>
      </w:r>
      <w:r w:rsidRPr="00584367">
        <w:rPr>
          <w:rFonts w:asciiTheme="majorBidi" w:hAnsiTheme="majorBidi"/>
          <w:b/>
          <w:bCs/>
        </w:rPr>
        <w:t xml:space="preserve"> </w:t>
      </w:r>
    </w:p>
    <w:p w:rsidR="00DA3997" w:rsidRPr="00584367" w:rsidRDefault="00DA3997" w:rsidP="00380838">
      <w:pPr>
        <w:pStyle w:val="a5"/>
        <w:numPr>
          <w:ilvl w:val="0"/>
          <w:numId w:val="39"/>
        </w:numPr>
        <w:bidi/>
        <w:spacing w:after="80"/>
        <w:ind w:right="426"/>
        <w:rPr>
          <w:rFonts w:asciiTheme="majorBidi" w:hAnsiTheme="majorBidi"/>
          <w:b/>
          <w:bCs/>
          <w:rtl/>
        </w:rPr>
      </w:pPr>
      <w:r w:rsidRPr="00584367">
        <w:rPr>
          <w:rFonts w:asciiTheme="majorBidi" w:hAnsiTheme="majorBidi" w:hint="cs"/>
          <w:b/>
          <w:bCs/>
          <w:rtl/>
        </w:rPr>
        <w:t>סוגי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המעבדות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המסוגלות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לבצע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בדיקות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לסלמונלה</w:t>
      </w:r>
    </w:p>
    <w:p w:rsidR="00DA3997" w:rsidRPr="00584367" w:rsidRDefault="00DA3997" w:rsidP="00380838">
      <w:pPr>
        <w:pStyle w:val="a5"/>
        <w:numPr>
          <w:ilvl w:val="0"/>
          <w:numId w:val="39"/>
        </w:numPr>
        <w:bidi/>
        <w:spacing w:after="80"/>
        <w:ind w:right="426"/>
        <w:rPr>
          <w:rFonts w:asciiTheme="majorBidi" w:hAnsiTheme="majorBidi"/>
          <w:b/>
          <w:bCs/>
          <w:rtl/>
        </w:rPr>
      </w:pPr>
      <w:r w:rsidRPr="00584367">
        <w:rPr>
          <w:rFonts w:asciiTheme="majorBidi" w:hAnsiTheme="majorBidi" w:hint="cs"/>
          <w:b/>
          <w:bCs/>
          <w:rtl/>
        </w:rPr>
        <w:t>מידת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האפשרות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לחלק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את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העבודה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בין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מספר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ספקים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בפילוחים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שונים</w:t>
      </w:r>
      <w:r w:rsidRPr="00584367">
        <w:rPr>
          <w:rFonts w:asciiTheme="majorBidi" w:hAnsiTheme="majorBidi"/>
          <w:b/>
          <w:bCs/>
          <w:rtl/>
        </w:rPr>
        <w:t xml:space="preserve"> (</w:t>
      </w:r>
      <w:r w:rsidRPr="00584367">
        <w:rPr>
          <w:rFonts w:asciiTheme="majorBidi" w:hAnsiTheme="majorBidi" w:hint="cs"/>
          <w:b/>
          <w:bCs/>
          <w:rtl/>
        </w:rPr>
        <w:t>גיאוגרפיים</w:t>
      </w:r>
      <w:r w:rsidRPr="00584367">
        <w:rPr>
          <w:rFonts w:asciiTheme="majorBidi" w:hAnsiTheme="majorBidi"/>
          <w:b/>
          <w:bCs/>
          <w:rtl/>
        </w:rPr>
        <w:t xml:space="preserve">, </w:t>
      </w:r>
      <w:r w:rsidRPr="00584367">
        <w:rPr>
          <w:rFonts w:asciiTheme="majorBidi" w:hAnsiTheme="majorBidi" w:hint="cs"/>
          <w:b/>
          <w:bCs/>
          <w:rtl/>
        </w:rPr>
        <w:t>כמותיים</w:t>
      </w:r>
      <w:r w:rsidRPr="00584367">
        <w:rPr>
          <w:rFonts w:asciiTheme="majorBidi" w:hAnsiTheme="majorBidi"/>
          <w:b/>
          <w:bCs/>
          <w:rtl/>
        </w:rPr>
        <w:t xml:space="preserve"> – </w:t>
      </w:r>
      <w:r w:rsidRPr="00584367">
        <w:rPr>
          <w:rFonts w:asciiTheme="majorBidi" w:hAnsiTheme="majorBidi" w:hint="cs"/>
          <w:b/>
          <w:bCs/>
          <w:rtl/>
        </w:rPr>
        <w:t>גודל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 xml:space="preserve">הלול) 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וכן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הלאה.</w:t>
      </w:r>
      <w:r w:rsidRPr="00584367">
        <w:rPr>
          <w:rFonts w:asciiTheme="majorBidi" w:hAnsiTheme="majorBidi"/>
          <w:b/>
          <w:bCs/>
        </w:rPr>
        <w:t xml:space="preserve"> </w:t>
      </w:r>
    </w:p>
    <w:p w:rsidR="00DA3997" w:rsidRPr="00584367" w:rsidRDefault="00DA3997" w:rsidP="00380838">
      <w:pPr>
        <w:pStyle w:val="a5"/>
        <w:numPr>
          <w:ilvl w:val="0"/>
          <w:numId w:val="39"/>
        </w:numPr>
        <w:bidi/>
        <w:spacing w:after="80"/>
        <w:ind w:right="426"/>
        <w:rPr>
          <w:rFonts w:asciiTheme="majorBidi" w:hAnsiTheme="majorBidi"/>
          <w:b/>
          <w:bCs/>
          <w:rtl/>
        </w:rPr>
      </w:pPr>
      <w:r w:rsidRPr="00584367">
        <w:rPr>
          <w:rFonts w:asciiTheme="majorBidi" w:hAnsiTheme="majorBidi" w:hint="cs"/>
          <w:b/>
          <w:bCs/>
          <w:rtl/>
        </w:rPr>
        <w:t>שיטות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בדיקה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אחרות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או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חדשות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לעומת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אלו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הנוהגות</w:t>
      </w:r>
      <w:r w:rsidRPr="00584367">
        <w:rPr>
          <w:rFonts w:asciiTheme="majorBidi" w:hAnsiTheme="majorBidi"/>
          <w:b/>
          <w:bCs/>
          <w:rtl/>
        </w:rPr>
        <w:t xml:space="preserve"> </w:t>
      </w:r>
      <w:r w:rsidRPr="00584367">
        <w:rPr>
          <w:rFonts w:asciiTheme="majorBidi" w:hAnsiTheme="majorBidi" w:hint="cs"/>
          <w:b/>
          <w:bCs/>
          <w:rtl/>
        </w:rPr>
        <w:t>כיום</w:t>
      </w:r>
    </w:p>
    <w:p w:rsidR="00DA3997" w:rsidRPr="00584367" w:rsidRDefault="00DA3997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</w:p>
    <w:p w:rsidR="00DA3997" w:rsidRPr="00584367" w:rsidRDefault="00380838" w:rsidP="00380838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לפיך מפורסם מכרז זה כמכרז הכולל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מיון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מוקדם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 (דו שלבי)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אשר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יבוצע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בשני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שלבים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עיקריים</w:t>
      </w:r>
      <w:r w:rsidR="00DA3997" w:rsidRPr="00584367">
        <w:rPr>
          <w:rFonts w:asciiTheme="majorBidi" w:eastAsia="Times New Roman" w:hAnsiTheme="majorBidi" w:cs="David"/>
          <w:sz w:val="24"/>
          <w:szCs w:val="24"/>
        </w:rPr>
        <w:t xml:space="preserve">: </w:t>
      </w:r>
    </w:p>
    <w:p w:rsidR="00DA3997" w:rsidRPr="00584367" w:rsidRDefault="00DA3997" w:rsidP="00C8104A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b/>
          <w:bCs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ראשון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–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השלב</w:t>
      </w:r>
      <w:r w:rsidRPr="00584367">
        <w:rPr>
          <w:rFonts w:asciiTheme="majorBidi" w:eastAsia="Times New Roman" w:hAnsiTheme="majorBidi" w:cs="David"/>
          <w:b/>
          <w:bCs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הנוכחי</w:t>
      </w:r>
      <w:r w:rsidRPr="00584367">
        <w:rPr>
          <w:rFonts w:asciiTheme="majorBidi" w:eastAsia="Times New Roman" w:hAnsiTheme="majorBidi" w:cs="David"/>
          <w:b/>
          <w:bCs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במרכז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-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המיון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המוקדם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במסגרתו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C8104A"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יתבקשו 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C8104A" w:rsidRPr="00584367">
        <w:rPr>
          <w:rFonts w:asciiTheme="majorBidi" w:eastAsia="Times New Roman" w:hAnsiTheme="majorBidi" w:cs="David" w:hint="cs"/>
          <w:sz w:val="24"/>
          <w:szCs w:val="24"/>
          <w:rtl/>
        </w:rPr>
        <w:t>ה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מצ</w:t>
      </w:r>
      <w:r w:rsidR="00596B4D" w:rsidRPr="00584367">
        <w:rPr>
          <w:rFonts w:asciiTheme="majorBidi" w:eastAsia="Times New Roman" w:hAnsiTheme="majorBidi" w:cs="David" w:hint="cs"/>
          <w:sz w:val="24"/>
          <w:szCs w:val="24"/>
          <w:rtl/>
        </w:rPr>
        <w:t>י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שיש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להם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ענין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בשירות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המבוקש</w:t>
      </w:r>
      <w:r w:rsidR="00C8104A"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 להשתתף כדרישת חובה להמשך ההליכים, </w:t>
      </w:r>
      <w:r w:rsidR="00FC1516">
        <w:rPr>
          <w:rFonts w:asciiTheme="majorBidi" w:eastAsia="Times New Roman" w:hAnsiTheme="majorBidi" w:cs="David" w:hint="cs"/>
          <w:sz w:val="24"/>
          <w:szCs w:val="24"/>
          <w:rtl/>
        </w:rPr>
        <w:t xml:space="preserve"> </w:t>
      </w:r>
      <w:proofErr w:type="spellStart"/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בפגש</w:t>
      </w:r>
      <w:proofErr w:type="spellEnd"/>
      <w:r w:rsidRPr="00584367">
        <w:rPr>
          <w:rFonts w:asciiTheme="majorBidi" w:eastAsia="Times New Roman" w:hAnsiTheme="majorBidi" w:cs="David"/>
          <w:b/>
          <w:bCs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מציעים</w:t>
      </w:r>
      <w:r w:rsidR="00C8104A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/ספקים </w:t>
      </w:r>
      <w:r w:rsidR="00380838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 (מיט אפ)</w:t>
      </w:r>
      <w:r w:rsidR="0021058A">
        <w:rPr>
          <w:rFonts w:asciiTheme="majorBidi" w:eastAsia="Times New Roman" w:hAnsiTheme="majorBidi" w:cs="David"/>
          <w:b/>
          <w:bCs/>
          <w:sz w:val="24"/>
          <w:szCs w:val="24"/>
        </w:rPr>
        <w:t>.</w:t>
      </w:r>
      <w:r w:rsidRPr="00584367">
        <w:rPr>
          <w:rFonts w:asciiTheme="majorBidi" w:eastAsia="Times New Roman" w:hAnsiTheme="majorBidi" w:cs="David"/>
          <w:sz w:val="24"/>
          <w:szCs w:val="24"/>
        </w:rPr>
        <w:t xml:space="preserve"> </w:t>
      </w:r>
    </w:p>
    <w:p w:rsidR="00DA3997" w:rsidRPr="00584367" w:rsidRDefault="00380838" w:rsidP="00380838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באמצעות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כנס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ספקים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זה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מקווה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המשרד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לקבל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בסיס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מסד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הנתונים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שיאפשר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לו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עריכת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התנאים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המפורטים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לרבות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מנגנון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הצעת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המחיר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,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ומשקולות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הניקוד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האיכותי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של</w:t>
      </w:r>
      <w:r w:rsidR="00DA3997"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DA3997" w:rsidRPr="00584367">
        <w:rPr>
          <w:rFonts w:asciiTheme="majorBidi" w:eastAsia="Times New Roman" w:hAnsiTheme="majorBidi" w:cs="David" w:hint="cs"/>
          <w:sz w:val="24"/>
          <w:szCs w:val="24"/>
          <w:rtl/>
        </w:rPr>
        <w:t>ההצעות</w:t>
      </w:r>
      <w:r w:rsidR="00C8104A" w:rsidRPr="00584367">
        <w:rPr>
          <w:rFonts w:asciiTheme="majorBidi" w:eastAsia="Times New Roman" w:hAnsiTheme="majorBidi" w:cs="David" w:hint="cs"/>
          <w:sz w:val="24"/>
          <w:szCs w:val="24"/>
          <w:rtl/>
        </w:rPr>
        <w:t>.</w:t>
      </w:r>
      <w:r w:rsidR="00DA3997" w:rsidRPr="00584367">
        <w:rPr>
          <w:rFonts w:asciiTheme="majorBidi" w:eastAsia="Times New Roman" w:hAnsiTheme="majorBidi" w:cs="David"/>
          <w:sz w:val="24"/>
          <w:szCs w:val="24"/>
        </w:rPr>
        <w:t xml:space="preserve"> </w:t>
      </w:r>
    </w:p>
    <w:p w:rsidR="00380838" w:rsidRPr="00584367" w:rsidRDefault="00380838" w:rsidP="00DA3997">
      <w:pPr>
        <w:bidi/>
        <w:spacing w:after="80" w:line="360" w:lineRule="auto"/>
        <w:ind w:right="426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lastRenderedPageBreak/>
        <w:t xml:space="preserve">אלו יגובשו לכדי מסמך נמשך נלווה למכרז זה שיחד עם התשובות ששאלות הבהרה ככל שתגענה יתפרסמו ויהוו את מסמכי המכרז. </w:t>
      </w:r>
    </w:p>
    <w:p w:rsidR="00DA3997" w:rsidRPr="00584367" w:rsidRDefault="00C8104A" w:rsidP="00380838">
      <w:pPr>
        <w:bidi/>
        <w:spacing w:after="80" w:line="360" w:lineRule="auto"/>
        <w:ind w:right="426"/>
        <w:rPr>
          <w:rFonts w:asciiTheme="majorBidi" w:eastAsia="Times New Roman" w:hAnsiTheme="majorBidi" w:cs="David"/>
          <w:b/>
          <w:bCs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 </w:t>
      </w:r>
    </w:p>
    <w:p w:rsidR="00DA3997" w:rsidRDefault="00DA3997" w:rsidP="00C8104A">
      <w:pPr>
        <w:bidi/>
        <w:spacing w:after="80" w:line="360" w:lineRule="auto"/>
        <w:ind w:right="426"/>
        <w:jc w:val="both"/>
        <w:rPr>
          <w:rFonts w:asciiTheme="majorBidi" w:eastAsia="Times New Roman" w:hAnsiTheme="majorBidi" w:cs="David"/>
          <w:sz w:val="24"/>
          <w:szCs w:val="24"/>
          <w:rtl/>
        </w:rPr>
      </w:pP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שלב</w:t>
      </w:r>
      <w:r w:rsidRPr="00584367">
        <w:rPr>
          <w:rFonts w:asciiTheme="majorBidi" w:eastAsia="Times New Roman" w:hAnsiTheme="majorBidi" w:cs="David"/>
          <w:b/>
          <w:bCs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שני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–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וועדת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המכרזים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תזמין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הספקים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="00C8104A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שהשתתפו </w:t>
      </w:r>
      <w:r w:rsidR="00380838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הלכה למעשה </w:t>
      </w:r>
      <w:proofErr w:type="spellStart"/>
      <w:r w:rsidR="00380838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>בפגש</w:t>
      </w:r>
      <w:proofErr w:type="spellEnd"/>
      <w:r w:rsidR="00380838" w:rsidRPr="00584367">
        <w:rPr>
          <w:rFonts w:asciiTheme="majorBidi" w:eastAsia="Times New Roman" w:hAnsiTheme="majorBidi" w:cs="David" w:hint="cs"/>
          <w:b/>
          <w:bCs/>
          <w:sz w:val="24"/>
          <w:szCs w:val="24"/>
          <w:rtl/>
        </w:rPr>
        <w:t xml:space="preserve"> המציעים</w:t>
      </w:r>
      <w:r w:rsidR="00380838"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להגיש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הצעתם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למכרז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וזאת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לאחר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שפרסמה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באתר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המשרד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ובאתר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ממנהל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הרכש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את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כלל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תנאי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סף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נוספים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ואמות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המידה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(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לרבות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לגבי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שלבי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הזכייה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 xml:space="preserve"> </w:t>
      </w: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>השונים</w:t>
      </w:r>
      <w:r w:rsidRPr="00584367">
        <w:rPr>
          <w:rFonts w:asciiTheme="majorBidi" w:eastAsia="Times New Roman" w:hAnsiTheme="majorBidi" w:cs="David"/>
          <w:sz w:val="24"/>
          <w:szCs w:val="24"/>
          <w:rtl/>
        </w:rPr>
        <w:t>).</w:t>
      </w:r>
    </w:p>
    <w:p w:rsidR="009F58BB" w:rsidRDefault="009F58BB" w:rsidP="009F58BB">
      <w:pPr>
        <w:bidi/>
        <w:spacing w:after="80" w:line="360" w:lineRule="auto"/>
        <w:ind w:right="426"/>
        <w:jc w:val="both"/>
        <w:rPr>
          <w:rFonts w:asciiTheme="majorBidi" w:eastAsia="Times New Roman" w:hAnsiTheme="majorBidi" w:cs="David"/>
          <w:sz w:val="24"/>
          <w:szCs w:val="24"/>
          <w:rtl/>
        </w:rPr>
      </w:pPr>
    </w:p>
    <w:p w:rsidR="0090349A" w:rsidRPr="009F58BB" w:rsidRDefault="0090349A" w:rsidP="009F58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bidi/>
        <w:spacing w:after="80"/>
        <w:ind w:left="360" w:right="426"/>
        <w:jc w:val="both"/>
        <w:rPr>
          <w:rFonts w:asciiTheme="majorBidi" w:eastAsia="Times New Roman" w:hAnsiTheme="majorBidi" w:cs="David"/>
          <w:b/>
          <w:bCs/>
          <w:sz w:val="24"/>
          <w:szCs w:val="24"/>
          <w:rtl/>
        </w:rPr>
      </w:pPr>
      <w:r w:rsidRPr="009F58BB">
        <w:rPr>
          <w:rFonts w:asciiTheme="majorBidi" w:hAnsiTheme="majorBidi" w:cs="David" w:hint="cs"/>
          <w:b/>
          <w:bCs/>
          <w:rtl/>
        </w:rPr>
        <w:t xml:space="preserve">יובהר, כי ניסוח תנאי המכרז לרבות אמות המידה ומשקולות ייעשה  ככל הניתן בידוע ובתיאום של ועד העובדים </w:t>
      </w:r>
      <w:r w:rsidR="005F33AC" w:rsidRPr="009F58BB">
        <w:rPr>
          <w:rFonts w:asciiTheme="majorBidi" w:hAnsiTheme="majorBidi" w:cs="David" w:hint="cs"/>
          <w:b/>
          <w:bCs/>
          <w:rtl/>
        </w:rPr>
        <w:t>ובהתייעצ</w:t>
      </w:r>
      <w:r w:rsidR="005F33AC" w:rsidRPr="009F58BB">
        <w:rPr>
          <w:rFonts w:asciiTheme="majorBidi" w:hAnsiTheme="majorBidi" w:cs="David" w:hint="eastAsia"/>
          <w:b/>
          <w:bCs/>
          <w:rtl/>
        </w:rPr>
        <w:t>ות</w:t>
      </w:r>
      <w:r w:rsidRPr="009F58BB">
        <w:rPr>
          <w:rFonts w:asciiTheme="majorBidi" w:hAnsiTheme="majorBidi" w:cs="David" w:hint="cs"/>
          <w:b/>
          <w:bCs/>
          <w:rtl/>
        </w:rPr>
        <w:t xml:space="preserve"> של גורמי</w:t>
      </w:r>
      <w:r w:rsidR="005F33AC" w:rsidRPr="009F58BB">
        <w:rPr>
          <w:rFonts w:asciiTheme="majorBidi" w:hAnsiTheme="majorBidi" w:cs="David" w:hint="cs"/>
          <w:b/>
          <w:bCs/>
          <w:rtl/>
        </w:rPr>
        <w:t xml:space="preserve"> הנציבות שירות המדינה ככל שיעלה צורך בכך</w:t>
      </w:r>
    </w:p>
    <w:p w:rsidR="009F58BB" w:rsidRPr="009F58BB" w:rsidRDefault="009F58BB" w:rsidP="009F58BB">
      <w:pPr>
        <w:bidi/>
        <w:spacing w:after="80"/>
        <w:ind w:left="360" w:right="426"/>
        <w:jc w:val="both"/>
        <w:rPr>
          <w:rFonts w:asciiTheme="majorBidi" w:eastAsia="Times New Roman" w:hAnsiTheme="majorBidi" w:cs="David"/>
          <w:sz w:val="24"/>
          <w:szCs w:val="24"/>
          <w:rtl/>
        </w:rPr>
      </w:pPr>
    </w:p>
    <w:p w:rsidR="00DA3997" w:rsidRPr="00584367" w:rsidRDefault="00DA3997" w:rsidP="009F58BB">
      <w:pPr>
        <w:bidi/>
        <w:spacing w:after="160" w:line="259" w:lineRule="auto"/>
        <w:rPr>
          <w:rStyle w:val="Hyperlink"/>
          <w:rFonts w:ascii="David" w:hAnsi="David" w:cs="David"/>
          <w:b/>
          <w:bCs/>
          <w:noProof/>
          <w:rtl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 </w:t>
      </w:r>
      <w:r w:rsidR="00C8104A" w:rsidRPr="00584367">
        <w:rPr>
          <w:rFonts w:asciiTheme="majorBidi" w:eastAsia="Times New Roman" w:hAnsiTheme="majorBidi" w:cs="David" w:hint="cs"/>
          <w:sz w:val="24"/>
          <w:szCs w:val="24"/>
          <w:rtl/>
        </w:rPr>
        <w:t xml:space="preserve">טבלת מועדים: </w:t>
      </w:r>
      <w:bookmarkStart w:id="3" w:name="_Toc351883462"/>
      <w:bookmarkStart w:id="4" w:name="_Toc392146160"/>
      <w:bookmarkStart w:id="5" w:name="_Ref457397609"/>
      <w:bookmarkStart w:id="6" w:name="_Ref457397615"/>
    </w:p>
    <w:tbl>
      <w:tblPr>
        <w:bidiVisual/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3"/>
        <w:gridCol w:w="3786"/>
      </w:tblGrid>
      <w:tr w:rsidR="00DA3997" w:rsidRPr="00584367" w:rsidTr="00F6353A">
        <w:trPr>
          <w:trHeight w:val="256"/>
        </w:trPr>
        <w:tc>
          <w:tcPr>
            <w:tcW w:w="585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3997" w:rsidRPr="00584367" w:rsidRDefault="00DA3997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</w:rPr>
            </w:pPr>
            <w:bookmarkStart w:id="7" w:name="_Toc489821022"/>
            <w:bookmarkStart w:id="8" w:name="_Toc489822284"/>
            <w:bookmarkEnd w:id="3"/>
            <w:bookmarkEnd w:id="4"/>
            <w:bookmarkEnd w:id="5"/>
            <w:bookmarkEnd w:id="6"/>
            <w:bookmarkEnd w:id="7"/>
            <w:bookmarkEnd w:id="8"/>
            <w:r w:rsidRPr="00584367">
              <w:rPr>
                <w:rFonts w:asciiTheme="majorBidi" w:hAnsiTheme="majorBidi" w:hint="cs"/>
                <w:sz w:val="24"/>
                <w:rtl/>
              </w:rPr>
              <w:t>שלב</w:t>
            </w:r>
          </w:p>
        </w:tc>
        <w:tc>
          <w:tcPr>
            <w:tcW w:w="378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3997" w:rsidRPr="00584367" w:rsidRDefault="00DA3997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</w:rPr>
            </w:pPr>
            <w:r w:rsidRPr="00584367">
              <w:rPr>
                <w:rFonts w:asciiTheme="majorBidi" w:hAnsiTheme="majorBidi"/>
                <w:sz w:val="24"/>
                <w:rtl/>
              </w:rPr>
              <w:t>מועד</w:t>
            </w:r>
          </w:p>
        </w:tc>
      </w:tr>
      <w:tr w:rsidR="005B0374" w:rsidRPr="005B0374" w:rsidTr="00F6353A">
        <w:trPr>
          <w:trHeight w:val="256"/>
        </w:trPr>
        <w:tc>
          <w:tcPr>
            <w:tcW w:w="5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374" w:rsidRPr="005B0374" w:rsidRDefault="005B0374" w:rsidP="005B0374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>
              <w:rPr>
                <w:rFonts w:asciiTheme="majorBidi" w:hAnsiTheme="majorBidi" w:hint="cs"/>
                <w:sz w:val="24"/>
                <w:rtl/>
              </w:rPr>
              <w:t xml:space="preserve">תאריך אחרון להעברת מסמכים לצורך השתתפות </w:t>
            </w:r>
            <w:proofErr w:type="spellStart"/>
            <w:r>
              <w:rPr>
                <w:rFonts w:asciiTheme="majorBidi" w:hAnsiTheme="majorBidi" w:hint="cs"/>
                <w:sz w:val="24"/>
                <w:rtl/>
              </w:rPr>
              <w:t>בפגש</w:t>
            </w:r>
            <w:proofErr w:type="spellEnd"/>
            <w:r>
              <w:rPr>
                <w:rFonts w:asciiTheme="majorBidi" w:hAnsiTheme="majorBidi" w:hint="cs"/>
                <w:sz w:val="24"/>
                <w:rtl/>
              </w:rPr>
              <w:t xml:space="preserve"> ספקים</w:t>
            </w:r>
          </w:p>
        </w:tc>
        <w:tc>
          <w:tcPr>
            <w:tcW w:w="3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374" w:rsidRPr="005B0374" w:rsidRDefault="005B0374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>
              <w:rPr>
                <w:rFonts w:asciiTheme="majorBidi" w:hAnsiTheme="majorBidi" w:hint="cs"/>
                <w:sz w:val="24"/>
                <w:rtl/>
              </w:rPr>
              <w:t>23.1.2018</w:t>
            </w:r>
          </w:p>
        </w:tc>
      </w:tr>
      <w:tr w:rsidR="00DA3997" w:rsidRPr="005B0374" w:rsidTr="00F6353A">
        <w:trPr>
          <w:trHeight w:val="256"/>
        </w:trPr>
        <w:tc>
          <w:tcPr>
            <w:tcW w:w="5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5B0374" w:rsidRDefault="005B0374" w:rsidP="004C4FDB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5B0374">
              <w:rPr>
                <w:rFonts w:asciiTheme="majorBidi" w:hAnsiTheme="majorBidi" w:hint="cs"/>
                <w:sz w:val="24"/>
                <w:rtl/>
              </w:rPr>
              <w:t>פגש מציעים</w:t>
            </w:r>
            <w:r w:rsidR="00380838" w:rsidRPr="005B0374">
              <w:rPr>
                <w:rFonts w:asciiTheme="majorBidi" w:hAnsiTheme="majorBidi" w:hint="cs"/>
                <w:sz w:val="24"/>
                <w:rtl/>
              </w:rPr>
              <w:t xml:space="preserve"> </w:t>
            </w:r>
          </w:p>
        </w:tc>
        <w:tc>
          <w:tcPr>
            <w:tcW w:w="3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5B0374" w:rsidRDefault="005B0374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5B0374">
              <w:rPr>
                <w:rFonts w:asciiTheme="majorBidi" w:hAnsiTheme="majorBidi" w:hint="cs"/>
                <w:sz w:val="24"/>
                <w:rtl/>
              </w:rPr>
              <w:t>6.2.2018 בשעה 12:00</w:t>
            </w:r>
          </w:p>
        </w:tc>
      </w:tr>
      <w:tr w:rsidR="00DA3997" w:rsidRPr="005B0374" w:rsidTr="00F6353A">
        <w:trPr>
          <w:trHeight w:val="256"/>
        </w:trPr>
        <w:tc>
          <w:tcPr>
            <w:tcW w:w="5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9F58BB" w:rsidRDefault="00380838" w:rsidP="00452DFA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9F58BB">
              <w:rPr>
                <w:rFonts w:asciiTheme="majorBidi" w:hAnsiTheme="majorBidi" w:hint="eastAsia"/>
                <w:sz w:val="24"/>
                <w:rtl/>
              </w:rPr>
              <w:t>מועד</w:t>
            </w:r>
            <w:r w:rsidRPr="009F58BB">
              <w:rPr>
                <w:rFonts w:asciiTheme="majorBidi" w:hAnsiTheme="majorBidi"/>
                <w:sz w:val="24"/>
                <w:rtl/>
              </w:rPr>
              <w:t xml:space="preserve"> אחרון להגשת שאלות הבהרה בעקבות כנס </w:t>
            </w:r>
            <w:r w:rsidR="00452DFA" w:rsidRPr="009F58BB">
              <w:rPr>
                <w:rFonts w:asciiTheme="majorBidi" w:hAnsiTheme="majorBidi" w:hint="eastAsia"/>
                <w:sz w:val="24"/>
                <w:rtl/>
              </w:rPr>
              <w:t>הספקים</w:t>
            </w:r>
          </w:p>
        </w:tc>
        <w:tc>
          <w:tcPr>
            <w:tcW w:w="3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9F58BB" w:rsidRDefault="005B0374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9F58BB">
              <w:rPr>
                <w:rFonts w:asciiTheme="majorBidi" w:hAnsiTheme="majorBidi"/>
                <w:sz w:val="24"/>
                <w:rtl/>
              </w:rPr>
              <w:t>14.2.2018</w:t>
            </w:r>
          </w:p>
        </w:tc>
      </w:tr>
      <w:tr w:rsidR="00DA3997" w:rsidRPr="005B0374" w:rsidTr="00F6353A">
        <w:trPr>
          <w:trHeight w:val="256"/>
        </w:trPr>
        <w:tc>
          <w:tcPr>
            <w:tcW w:w="5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5B0374" w:rsidRDefault="005B0374" w:rsidP="00380838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5B0374">
              <w:rPr>
                <w:rFonts w:asciiTheme="majorBidi" w:hAnsiTheme="majorBidi" w:hint="eastAsia"/>
                <w:sz w:val="24"/>
                <w:rtl/>
              </w:rPr>
              <w:t>תאריך</w:t>
            </w:r>
            <w:r w:rsidRPr="005B0374">
              <w:rPr>
                <w:rFonts w:asciiTheme="majorBidi" w:hAnsiTheme="majorBidi"/>
                <w:sz w:val="24"/>
                <w:rtl/>
              </w:rPr>
              <w:t xml:space="preserve"> </w:t>
            </w:r>
            <w:r w:rsidRPr="005B0374">
              <w:rPr>
                <w:rFonts w:asciiTheme="majorBidi" w:hAnsiTheme="majorBidi" w:hint="eastAsia"/>
                <w:sz w:val="24"/>
                <w:rtl/>
              </w:rPr>
              <w:t>משוער</w:t>
            </w:r>
            <w:r w:rsidRPr="005B0374">
              <w:rPr>
                <w:rFonts w:asciiTheme="majorBidi" w:hAnsiTheme="majorBidi"/>
                <w:sz w:val="24"/>
                <w:rtl/>
              </w:rPr>
              <w:t xml:space="preserve"> </w:t>
            </w:r>
            <w:r w:rsidRPr="005B0374">
              <w:rPr>
                <w:rFonts w:asciiTheme="majorBidi" w:hAnsiTheme="majorBidi" w:hint="eastAsia"/>
                <w:sz w:val="24"/>
                <w:rtl/>
              </w:rPr>
              <w:t>ל</w:t>
            </w:r>
            <w:r w:rsidR="00DA3997" w:rsidRPr="005B0374">
              <w:rPr>
                <w:rFonts w:asciiTheme="majorBidi" w:hAnsiTheme="majorBidi" w:hint="eastAsia"/>
                <w:sz w:val="24"/>
                <w:rtl/>
              </w:rPr>
              <w:t>פרסום</w:t>
            </w:r>
            <w:r w:rsidR="00DA3997" w:rsidRPr="005B0374">
              <w:rPr>
                <w:rFonts w:asciiTheme="majorBidi" w:hAnsiTheme="majorBidi"/>
                <w:sz w:val="24"/>
                <w:rtl/>
              </w:rPr>
              <w:t xml:space="preserve"> של מסמכי המכרז המלאים על תנאיהם </w:t>
            </w:r>
            <w:r w:rsidR="00380838" w:rsidRPr="005B0374">
              <w:rPr>
                <w:rFonts w:asciiTheme="majorBidi" w:hAnsiTheme="majorBidi" w:hint="eastAsia"/>
                <w:sz w:val="24"/>
                <w:rtl/>
              </w:rPr>
              <w:t>פועל</w:t>
            </w:r>
            <w:r w:rsidR="00380838" w:rsidRPr="005B0374">
              <w:rPr>
                <w:rFonts w:asciiTheme="majorBidi" w:hAnsiTheme="majorBidi"/>
                <w:sz w:val="24"/>
                <w:rtl/>
              </w:rPr>
              <w:t xml:space="preserve"> יוצא של כנס הספקים והשאלות שהתקבלו בעקבותיהם </w:t>
            </w:r>
          </w:p>
        </w:tc>
        <w:tc>
          <w:tcPr>
            <w:tcW w:w="3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997" w:rsidRPr="005B0374" w:rsidRDefault="00DA3997" w:rsidP="00DA3997">
            <w:pPr>
              <w:pStyle w:val="Normal1"/>
              <w:keepNext/>
              <w:keepLines/>
              <w:spacing w:before="0" w:after="80" w:line="360" w:lineRule="auto"/>
              <w:ind w:left="0"/>
              <w:jc w:val="left"/>
              <w:rPr>
                <w:rFonts w:asciiTheme="majorBidi" w:hAnsiTheme="majorBidi"/>
                <w:sz w:val="24"/>
                <w:rtl/>
              </w:rPr>
            </w:pPr>
            <w:r w:rsidRPr="005B0374">
              <w:rPr>
                <w:rFonts w:asciiTheme="majorBidi" w:hAnsiTheme="majorBidi"/>
                <w:sz w:val="24"/>
                <w:rtl/>
              </w:rPr>
              <w:t xml:space="preserve"> </w:t>
            </w:r>
            <w:r w:rsidR="005B0374">
              <w:rPr>
                <w:rFonts w:asciiTheme="majorBidi" w:hAnsiTheme="majorBidi" w:hint="cs"/>
                <w:sz w:val="24"/>
                <w:rtl/>
              </w:rPr>
              <w:t>10.4.2018</w:t>
            </w:r>
          </w:p>
        </w:tc>
      </w:tr>
    </w:tbl>
    <w:p w:rsidR="00DA3997" w:rsidRPr="005B0374" w:rsidRDefault="00DA3997" w:rsidP="00DA3997">
      <w:pPr>
        <w:pStyle w:val="31"/>
        <w:numPr>
          <w:ilvl w:val="0"/>
          <w:numId w:val="0"/>
        </w:numPr>
        <w:spacing w:line="240" w:lineRule="auto"/>
        <w:ind w:left="2064" w:hanging="504"/>
        <w:rPr>
          <w:rFonts w:asciiTheme="majorBidi" w:hAnsiTheme="majorBidi" w:cs="David"/>
          <w:sz w:val="24"/>
          <w:szCs w:val="24"/>
          <w:rtl/>
        </w:rPr>
      </w:pPr>
      <w:bookmarkStart w:id="9" w:name="_Ref321310843"/>
      <w:bookmarkStart w:id="10" w:name="_Ref370923976"/>
    </w:p>
    <w:tbl>
      <w:tblPr>
        <w:tblpPr w:leftFromText="180" w:rightFromText="180" w:horzAnchor="margin" w:tblpXSpec="center" w:tblpY="-263"/>
        <w:bidiVisual/>
        <w:tblW w:w="11160" w:type="dxa"/>
        <w:tblLook w:val="01E0" w:firstRow="1" w:lastRow="1" w:firstColumn="1" w:lastColumn="1" w:noHBand="0" w:noVBand="0"/>
      </w:tblPr>
      <w:tblGrid>
        <w:gridCol w:w="11160"/>
      </w:tblGrid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  <w:bookmarkStart w:id="11" w:name="_Ref491077402"/>
          </w:p>
          <w:p w:rsidR="005E3981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bookmarkStart w:id="12" w:name="_GoBack"/>
            <w:bookmarkEnd w:id="12"/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0A0E32" w:rsidRDefault="005E3981" w:rsidP="009F58BB">
            <w:pPr>
              <w:pStyle w:val="a5"/>
              <w:numPr>
                <w:ilvl w:val="0"/>
                <w:numId w:val="89"/>
              </w:numPr>
              <w:bidi/>
              <w:ind w:left="360"/>
              <w:rPr>
                <w:rtl/>
              </w:rPr>
            </w:pPr>
            <w:r w:rsidRPr="009F58BB">
              <w:rPr>
                <w:rFonts w:hint="cs"/>
                <w:b/>
                <w:bCs/>
                <w:rtl/>
              </w:rPr>
              <w:t>תנאים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מוקדמים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להשתתפות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במכרז</w:t>
            </w:r>
            <w:r w:rsidRPr="009F58BB">
              <w:rPr>
                <w:b/>
                <w:bCs/>
                <w:rtl/>
              </w:rPr>
              <w:t xml:space="preserve"> (</w:t>
            </w:r>
            <w:r w:rsidRPr="009F58BB">
              <w:rPr>
                <w:rFonts w:hint="cs"/>
                <w:b/>
                <w:bCs/>
                <w:rtl/>
              </w:rPr>
              <w:t>תנאי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סף</w:t>
            </w:r>
            <w:r w:rsidRPr="009F58BB">
              <w:rPr>
                <w:b/>
                <w:bCs/>
                <w:rtl/>
              </w:rPr>
              <w:t xml:space="preserve">), </w:t>
            </w:r>
            <w:r w:rsidRPr="009F58BB">
              <w:rPr>
                <w:rFonts w:hint="cs"/>
                <w:b/>
                <w:bCs/>
                <w:rtl/>
              </w:rPr>
              <w:t>התחייבויות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ואישורים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שיש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להגיש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עם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הגשת</w:t>
            </w:r>
            <w:r w:rsidRPr="009F58BB">
              <w:rPr>
                <w:b/>
                <w:bCs/>
                <w:rtl/>
              </w:rPr>
              <w:t xml:space="preserve"> </w:t>
            </w:r>
            <w:r w:rsidRPr="009F58BB">
              <w:rPr>
                <w:rFonts w:hint="cs"/>
                <w:b/>
                <w:bCs/>
                <w:rtl/>
              </w:rPr>
              <w:t>ההצעה</w:t>
            </w:r>
            <w:r w:rsidRPr="009F58BB">
              <w:rPr>
                <w:b/>
                <w:bCs/>
                <w:rtl/>
              </w:rPr>
              <w:t>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9F58BB" w:rsidRDefault="005E3981" w:rsidP="009F58BB">
            <w:pPr>
              <w:pStyle w:val="a5"/>
              <w:numPr>
                <w:ilvl w:val="0"/>
                <w:numId w:val="90"/>
              </w:numPr>
              <w:bidi/>
              <w:ind w:left="704"/>
              <w:rPr>
                <w:b/>
                <w:bCs/>
                <w:rtl/>
              </w:rPr>
            </w:pPr>
            <w:r w:rsidRPr="009F58BB">
              <w:rPr>
                <w:rFonts w:hint="cs"/>
                <w:b/>
                <w:bCs/>
                <w:rtl/>
              </w:rPr>
              <w:t>כלליים</w:t>
            </w:r>
            <w:r w:rsidRPr="009F58BB">
              <w:rPr>
                <w:b/>
                <w:bCs/>
                <w:rtl/>
              </w:rPr>
              <w:t>: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FFFFFF" w:themeFill="background1"/>
          </w:tcPr>
          <w:p w:rsidR="000A0E32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</w:pPr>
            <w:r w:rsidRPr="000A0E32">
              <w:rPr>
                <w:rFonts w:hint="eastAsia"/>
                <w:rtl/>
              </w:rPr>
              <w:t>המציע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הנו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תאגיד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הרשום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ברשם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החברות</w:t>
            </w:r>
            <w:r w:rsidRPr="000A0E32">
              <w:rPr>
                <w:rtl/>
              </w:rPr>
              <w:t xml:space="preserve"> / </w:t>
            </w:r>
            <w:r w:rsidRPr="000A0E32">
              <w:rPr>
                <w:rFonts w:hint="eastAsia"/>
                <w:rtl/>
              </w:rPr>
              <w:t>ארגון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ללא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כוונת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רווח</w:t>
            </w:r>
            <w:r w:rsidRPr="000A0E32">
              <w:rPr>
                <w:rtl/>
              </w:rPr>
              <w:t xml:space="preserve"> (</w:t>
            </w:r>
            <w:r w:rsidRPr="000A0E32">
              <w:rPr>
                <w:rFonts w:hint="eastAsia"/>
                <w:rtl/>
              </w:rPr>
              <w:t>עמותה</w:t>
            </w:r>
            <w:r w:rsidRPr="000A0E32">
              <w:rPr>
                <w:rtl/>
              </w:rPr>
              <w:t xml:space="preserve">, </w:t>
            </w:r>
            <w:r w:rsidRPr="000A0E32">
              <w:rPr>
                <w:rFonts w:hint="eastAsia"/>
                <w:rtl/>
              </w:rPr>
              <w:t>חברה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לתועלת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הציבור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או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הקדש</w:t>
            </w:r>
            <w:r w:rsidRPr="000A0E32">
              <w:rPr>
                <w:rtl/>
              </w:rPr>
              <w:t xml:space="preserve">)  </w:t>
            </w:r>
            <w:r w:rsidRPr="000A0E32">
              <w:rPr>
                <w:rFonts w:hint="eastAsia"/>
                <w:rtl/>
              </w:rPr>
              <w:t>ו</w:t>
            </w:r>
            <w:r w:rsidRPr="000A0E32">
              <w:rPr>
                <w:rtl/>
              </w:rPr>
              <w:t>/</w:t>
            </w:r>
            <w:r w:rsidRPr="000A0E32">
              <w:rPr>
                <w:rFonts w:hint="eastAsia"/>
                <w:rtl/>
              </w:rPr>
              <w:t>או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עוסק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מורשה</w:t>
            </w:r>
            <w:r w:rsidRPr="000A0E32">
              <w:rPr>
                <w:rtl/>
              </w:rPr>
              <w:t xml:space="preserve">. </w:t>
            </w:r>
            <w:r w:rsidRPr="000A0E32">
              <w:rPr>
                <w:rFonts w:hint="eastAsia"/>
                <w:rtl/>
              </w:rPr>
              <w:t>במידה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ומדובר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בתאגיד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או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ארגון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כאמור</w:t>
            </w:r>
            <w:r w:rsidRPr="000A0E32">
              <w:rPr>
                <w:rtl/>
              </w:rPr>
              <w:t xml:space="preserve">  </w:t>
            </w:r>
            <w:r w:rsidRPr="000A0E32">
              <w:rPr>
                <w:rFonts w:hint="eastAsia"/>
                <w:rtl/>
              </w:rPr>
              <w:t>יש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להמציא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העתק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תעודת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רישום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כדין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בישראל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במרשם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הרלבנטי</w:t>
            </w:r>
            <w:r w:rsidRPr="000A0E32">
              <w:rPr>
                <w:rtl/>
              </w:rPr>
              <w:t xml:space="preserve">, </w:t>
            </w:r>
            <w:r w:rsidRPr="000A0E32">
              <w:rPr>
                <w:rFonts w:hint="eastAsia"/>
                <w:rtl/>
              </w:rPr>
              <w:t>תקפה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לפי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הוראות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הדין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הנוגעות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לעניין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וכן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אישור</w:t>
            </w:r>
            <w:r w:rsidRPr="000A0E32">
              <w:rPr>
                <w:rtl/>
              </w:rPr>
              <w:t xml:space="preserve"> "</w:t>
            </w:r>
            <w:r w:rsidRPr="000A0E32">
              <w:rPr>
                <w:rFonts w:hint="eastAsia"/>
                <w:rtl/>
              </w:rPr>
              <w:t>ניהול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תקין</w:t>
            </w:r>
            <w:r w:rsidRPr="000A0E32">
              <w:rPr>
                <w:rtl/>
              </w:rPr>
              <w:t xml:space="preserve">" </w:t>
            </w:r>
            <w:r w:rsidRPr="000A0E32">
              <w:rPr>
                <w:rFonts w:hint="eastAsia"/>
                <w:rtl/>
              </w:rPr>
              <w:t>בתוקף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שהנפיק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הרשם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הרלבנטי</w:t>
            </w:r>
            <w:r w:rsidRPr="000A0E32">
              <w:rPr>
                <w:rtl/>
              </w:rPr>
              <w:t xml:space="preserve">. </w:t>
            </w:r>
          </w:p>
          <w:p w:rsidR="005E3981" w:rsidRPr="009F58BB" w:rsidRDefault="005E3981" w:rsidP="009F58BB">
            <w:pPr>
              <w:pStyle w:val="a5"/>
              <w:bidi/>
              <w:ind w:left="1080"/>
              <w:rPr>
                <w:rtl/>
              </w:rPr>
            </w:pPr>
            <w:r w:rsidRPr="000A0E32">
              <w:rPr>
                <w:rFonts w:hint="eastAsia"/>
                <w:rtl/>
              </w:rPr>
              <w:t>יובהר</w:t>
            </w:r>
            <w:r w:rsidRPr="000A0E32">
              <w:rPr>
                <w:rtl/>
              </w:rPr>
              <w:t xml:space="preserve">, </w:t>
            </w:r>
            <w:r w:rsidRPr="000A0E32">
              <w:rPr>
                <w:rFonts w:hint="eastAsia"/>
                <w:rtl/>
              </w:rPr>
              <w:t>כי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לא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רשאים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לחבור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מספר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גורמים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לשם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הגשת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הצעה</w:t>
            </w:r>
            <w:r w:rsidRPr="000A0E32">
              <w:rPr>
                <w:rtl/>
              </w:rPr>
              <w:t xml:space="preserve">, </w:t>
            </w:r>
            <w:r w:rsidRPr="000A0E32">
              <w:rPr>
                <w:rFonts w:hint="eastAsia"/>
                <w:rtl/>
              </w:rPr>
              <w:t>למעט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שותפות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רשומה</w:t>
            </w:r>
            <w:r w:rsidRPr="000A0E32">
              <w:rPr>
                <w:rtl/>
              </w:rPr>
              <w:t xml:space="preserve"> </w:t>
            </w:r>
            <w:r w:rsidRPr="000A0E32">
              <w:rPr>
                <w:rFonts w:hint="eastAsia"/>
                <w:rtl/>
              </w:rPr>
              <w:t>כדין</w:t>
            </w:r>
            <w:r w:rsidRPr="000A0E32">
              <w:rPr>
                <w:rtl/>
              </w:rPr>
              <w:t xml:space="preserve">.  </w:t>
            </w:r>
          </w:p>
        </w:tc>
      </w:tr>
      <w:tr w:rsidR="005E3981" w:rsidRPr="00F6353A" w:rsidTr="009F58BB">
        <w:trPr>
          <w:trHeight w:val="552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cs"/>
                <w:rtl/>
              </w:rPr>
              <w:t xml:space="preserve">המציע  ככל שהנו "חברה" (פרטית או ציבורית) או "חברת חוץ" כמשמעם בחוק החברות, </w:t>
            </w:r>
            <w:proofErr w:type="spellStart"/>
            <w:r w:rsidRPr="00F6353A">
              <w:rPr>
                <w:rFonts w:hint="cs"/>
                <w:rtl/>
              </w:rPr>
              <w:t>התשנ"ט</w:t>
            </w:r>
            <w:proofErr w:type="spellEnd"/>
            <w:r w:rsidRPr="00F6353A">
              <w:rPr>
                <w:rFonts w:hint="cs"/>
                <w:rtl/>
              </w:rPr>
              <w:t xml:space="preserve"> </w:t>
            </w:r>
            <w:r w:rsidRPr="00F6353A">
              <w:rPr>
                <w:rtl/>
              </w:rPr>
              <w:t>–</w:t>
            </w:r>
            <w:r w:rsidRPr="00F6353A">
              <w:rPr>
                <w:rFonts w:hint="cs"/>
                <w:rtl/>
              </w:rPr>
              <w:t xml:space="preserve"> 1999, עומד נכון להגשת הצעתו במסגרת מכרז זה, בתנאים הבאים:  </w:t>
            </w:r>
          </w:p>
        </w:tc>
      </w:tr>
      <w:tr w:rsidR="005E3981" w:rsidRPr="00F6353A" w:rsidTr="009F58BB">
        <w:trPr>
          <w:trHeight w:val="324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cs"/>
                <w:rtl/>
              </w:rPr>
              <w:t xml:space="preserve">אין כלפיו </w:t>
            </w:r>
            <w:r w:rsidRPr="00F6353A">
              <w:rPr>
                <w:rtl/>
              </w:rPr>
              <w:t xml:space="preserve">חובות אגרה שנתית  לשנים שקדמו לשנה בה מוגשת </w:t>
            </w:r>
            <w:r w:rsidRPr="00F6353A">
              <w:rPr>
                <w:rFonts w:hint="cs"/>
                <w:rtl/>
              </w:rPr>
              <w:t xml:space="preserve">הצעתו במסגרת מכרז זה </w:t>
            </w:r>
            <w:r w:rsidRPr="00F6353A">
              <w:rPr>
                <w:rtl/>
              </w:rPr>
              <w:t xml:space="preserve">. </w:t>
            </w:r>
          </w:p>
        </w:tc>
      </w:tr>
      <w:tr w:rsidR="005E3981" w:rsidRPr="00F6353A" w:rsidTr="009F58BB">
        <w:trPr>
          <w:trHeight w:val="1593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</w:pPr>
            <w:r w:rsidRPr="00F6353A">
              <w:rPr>
                <w:rFonts w:hint="cs"/>
                <w:rtl/>
              </w:rPr>
              <w:t xml:space="preserve">חברת המציע אינה </w:t>
            </w:r>
            <w:r w:rsidRPr="00F6353A">
              <w:rPr>
                <w:rtl/>
              </w:rPr>
              <w:t xml:space="preserve">חברה </w:t>
            </w:r>
            <w:r w:rsidRPr="00F6353A">
              <w:rPr>
                <w:rFonts w:hint="cs"/>
                <w:rtl/>
              </w:rPr>
              <w:t>"</w:t>
            </w:r>
            <w:r w:rsidRPr="00F6353A">
              <w:rPr>
                <w:rtl/>
              </w:rPr>
              <w:t>מפרת חוק</w:t>
            </w:r>
            <w:r w:rsidRPr="00F6353A">
              <w:rPr>
                <w:rFonts w:hint="cs"/>
                <w:rtl/>
              </w:rPr>
              <w:t>"</w:t>
            </w:r>
            <w:r w:rsidRPr="00F6353A">
              <w:rPr>
                <w:rtl/>
              </w:rPr>
              <w:t xml:space="preserve"> או שהיא בהתראה לפני רישום כחברה מפרת חוק. </w:t>
            </w:r>
          </w:p>
          <w:p w:rsidR="008875B3" w:rsidRDefault="005E3981" w:rsidP="009F58BB">
            <w:pPr>
              <w:bidi/>
              <w:spacing w:line="240" w:lineRule="auto"/>
              <w:ind w:left="1838"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cs"/>
                <w:sz w:val="24"/>
                <w:szCs w:val="24"/>
                <w:rtl/>
              </w:rPr>
              <w:t xml:space="preserve">כאמור בפרק ההגדרות למכרז זה,  לחברה "מפרת חוק" תחשב כל חברה </w:t>
            </w:r>
            <w:r w:rsidRPr="00F6353A">
              <w:rPr>
                <w:rFonts w:cs="David"/>
                <w:sz w:val="24"/>
                <w:szCs w:val="24"/>
                <w:rtl/>
              </w:rPr>
              <w:t>פרטית, ציבורית או חברת חוץ אשר לא מילאה אחת או יותר מהחובות הבאות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: </w:t>
            </w:r>
          </w:p>
          <w:p w:rsidR="008875B3" w:rsidRDefault="005E3981" w:rsidP="009F58BB">
            <w:pPr>
              <w:bidi/>
              <w:spacing w:line="240" w:lineRule="auto"/>
              <w:ind w:left="1838"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/>
                <w:sz w:val="24"/>
                <w:szCs w:val="24"/>
                <w:rtl/>
              </w:rPr>
              <w:t>א</w:t>
            </w:r>
            <w:r w:rsidRPr="00F6353A">
              <w:rPr>
                <w:rFonts w:cs="David" w:hint="cs"/>
                <w:sz w:val="24"/>
                <w:szCs w:val="24"/>
                <w:rtl/>
              </w:rPr>
              <w:t>)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cs"/>
                <w:sz w:val="24"/>
                <w:szCs w:val="24"/>
                <w:rtl/>
              </w:rPr>
              <w:t>לא הגישה דוח שנתי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כ</w:t>
            </w:r>
            <w:r w:rsidR="008875B3">
              <w:rPr>
                <w:rFonts w:cs="David"/>
                <w:sz w:val="24"/>
                <w:szCs w:val="24"/>
                <w:rtl/>
              </w:rPr>
              <w:t>כל שהחובה להגשתו מוטלת על החברה</w:t>
            </w:r>
            <w:r w:rsidR="008875B3">
              <w:rPr>
                <w:rFonts w:cs="David" w:hint="cs"/>
                <w:sz w:val="24"/>
                <w:szCs w:val="24"/>
                <w:rtl/>
              </w:rPr>
              <w:t>.</w:t>
            </w:r>
          </w:p>
          <w:p w:rsidR="005E3981" w:rsidRPr="00F6353A" w:rsidRDefault="005E3981" w:rsidP="009F58BB">
            <w:pPr>
              <w:bidi/>
              <w:spacing w:line="240" w:lineRule="auto"/>
              <w:ind w:left="1838"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cs"/>
                <w:sz w:val="24"/>
                <w:szCs w:val="24"/>
                <w:rtl/>
              </w:rPr>
              <w:t xml:space="preserve"> ב) לא שילמה חובות אגרות שנתיות לגבי אחת או יותר משבע השנים שקדמו לשנה הנוכחית.</w:t>
            </w:r>
          </w:p>
        </w:tc>
      </w:tr>
      <w:tr w:rsidR="005E3981" w:rsidRPr="00F6353A" w:rsidTr="009F58BB">
        <w:trPr>
          <w:trHeight w:val="336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cs"/>
                <w:rtl/>
              </w:rPr>
              <w:t xml:space="preserve">להוכחת תנאי זה על המציע לצרף את המסכמים הבאים: </w:t>
            </w:r>
          </w:p>
        </w:tc>
      </w:tr>
      <w:tr w:rsidR="005E3981" w:rsidRPr="00F6353A" w:rsidTr="009F58BB">
        <w:trPr>
          <w:trHeight w:val="696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cs"/>
                <w:rtl/>
              </w:rPr>
              <w:t xml:space="preserve">הצהרה חתומה בפני עו"ד בהתאם לנוסח נספח 1 למכרזה זה  על פיו הוא ממלא אחר תנאי הסעיף הנ"ל </w:t>
            </w:r>
            <w:r w:rsidRPr="00F6353A">
              <w:rPr>
                <w:rFonts w:hint="cs"/>
                <w:b/>
                <w:bCs/>
                <w:rtl/>
              </w:rPr>
              <w:t xml:space="preserve">[תצהיר </w:t>
            </w:r>
            <w:r w:rsidRPr="00F6353A">
              <w:rPr>
                <w:b/>
                <w:bCs/>
                <w:rtl/>
              </w:rPr>
              <w:t>העדר חובות לרשם החברות כתנאי להשתתפות במכרז</w:t>
            </w:r>
            <w:r w:rsidRPr="00F6353A">
              <w:rPr>
                <w:rFonts w:hint="cs"/>
                <w:b/>
                <w:bCs/>
                <w:rtl/>
              </w:rPr>
              <w:t xml:space="preserve"> ]. </w:t>
            </w:r>
          </w:p>
        </w:tc>
      </w:tr>
      <w:tr w:rsidR="005E3981" w:rsidRPr="00F6353A" w:rsidTr="009F58BB">
        <w:trPr>
          <w:trHeight w:val="603"/>
        </w:trPr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cs"/>
                <w:rtl/>
              </w:rPr>
              <w:t xml:space="preserve">נסח </w:t>
            </w:r>
            <w:r w:rsidRPr="00F6353A">
              <w:rPr>
                <w:rtl/>
              </w:rPr>
              <w:t xml:space="preserve">חברה/שותפות עדכני מרשות התאגידים הניתן להפקה דרך אתר האינטרנט של רשות התאגידים, שכתובתו: </w:t>
            </w:r>
            <w:hyperlink r:id="rId8" w:history="1">
              <w:r w:rsidRPr="00F6353A">
                <w:rPr>
                  <w:rStyle w:val="Hyperlink"/>
                  <w:bCs/>
                  <w:i/>
                </w:rPr>
                <w:t>Taagidim.justice.gov.il</w:t>
              </w:r>
            </w:hyperlink>
            <w:r w:rsidRPr="00F6353A">
              <w:rPr>
                <w:rFonts w:hint="cs"/>
                <w:rtl/>
              </w:rPr>
              <w:t xml:space="preserve"> בלחיצה על הכותרת "הפקת נסח חברה".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FFFFFF" w:themeFill="background1"/>
          </w:tcPr>
          <w:p w:rsidR="005E3981" w:rsidRPr="00F6353A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eastAsia"/>
                <w:rtl/>
              </w:rPr>
              <w:t>ברשות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האישורים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הנדרשים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לפי</w:t>
            </w:r>
            <w:r w:rsidRPr="00F6353A">
              <w:rPr>
                <w:rtl/>
              </w:rPr>
              <w:t xml:space="preserve"> </w:t>
            </w:r>
            <w:bookmarkStart w:id="13" w:name="OLE_LINK1"/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עסקאות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גופים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ציבוריים</w:t>
            </w:r>
            <w:bookmarkEnd w:id="13"/>
            <w:r w:rsidRPr="00F6353A">
              <w:rPr>
                <w:rtl/>
              </w:rPr>
              <w:t xml:space="preserve">, </w:t>
            </w:r>
            <w:proofErr w:type="spellStart"/>
            <w:r w:rsidRPr="00F6353A">
              <w:rPr>
                <w:rFonts w:hint="eastAsia"/>
                <w:rtl/>
              </w:rPr>
              <w:t>התשל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ו</w:t>
            </w:r>
            <w:proofErr w:type="spellEnd"/>
            <w:r w:rsidRPr="00F6353A">
              <w:rPr>
                <w:rtl/>
              </w:rPr>
              <w:t xml:space="preserve"> – 1976 </w:t>
            </w:r>
            <w:r w:rsidRPr="00F6353A">
              <w:rPr>
                <w:rFonts w:hint="eastAsia"/>
                <w:rtl/>
              </w:rPr>
              <w:t>כדלקמן</w:t>
            </w:r>
            <w:r w:rsidRPr="00F6353A">
              <w:rPr>
                <w:rtl/>
              </w:rPr>
              <w:t>: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eastAsia"/>
                <w:rtl/>
              </w:rPr>
              <w:t>אישור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פקיד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שומה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רואה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חשבון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יועץ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מס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המעיד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מנהל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פנקסי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חשבונות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כדין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שהוא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פטור</w:t>
            </w:r>
            <w:r w:rsidRPr="00F6353A">
              <w:rPr>
                <w:rtl/>
              </w:rPr>
              <w:t xml:space="preserve"> </w:t>
            </w:r>
            <w:proofErr w:type="spellStart"/>
            <w:r w:rsidRPr="00F6353A">
              <w:rPr>
                <w:rFonts w:hint="eastAsia"/>
                <w:rtl/>
              </w:rPr>
              <w:t>מלנהלם</w:t>
            </w:r>
            <w:proofErr w:type="spellEnd"/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ושהינו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נוהג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לדווח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לפקיד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שומה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הכנסותיו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ושהינו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מדווח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עסקאות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שמוטל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עליהן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מס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מס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ערך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מוסף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התשל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ו</w:t>
            </w:r>
            <w:r w:rsidRPr="00F6353A">
              <w:rPr>
                <w:rtl/>
              </w:rPr>
              <w:t xml:space="preserve">-1975, </w:t>
            </w:r>
            <w:r w:rsidRPr="00F6353A">
              <w:rPr>
                <w:rFonts w:hint="eastAsia"/>
                <w:rtl/>
              </w:rPr>
              <w:t>בצירוף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אישור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ניכוי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מס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במקור</w:t>
            </w:r>
            <w:r w:rsidRPr="00F6353A">
              <w:rPr>
                <w:rtl/>
              </w:rPr>
              <w:t xml:space="preserve"> </w:t>
            </w:r>
            <w:proofErr w:type="spellStart"/>
            <w:r w:rsidRPr="00F6353A">
              <w:rPr>
                <w:rFonts w:hint="eastAsia"/>
                <w:rtl/>
              </w:rPr>
              <w:t>הכל</w:t>
            </w:r>
            <w:proofErr w:type="spellEnd"/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בהתאם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ובכפוף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לאמור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עסקאות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גופים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ציבוריים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eastAsia"/>
                <w:rtl/>
              </w:rPr>
              <w:t>אישור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בדבר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היעדר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הרשעות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בעבירות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זרים</w:t>
            </w:r>
            <w:r w:rsidRPr="00F6353A">
              <w:rPr>
                <w:rtl/>
              </w:rPr>
              <w:t xml:space="preserve"> (</w:t>
            </w:r>
            <w:r w:rsidRPr="00F6353A">
              <w:rPr>
                <w:rFonts w:hint="eastAsia"/>
                <w:rtl/>
              </w:rPr>
              <w:t>איסור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העסקה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שלא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כדין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והבטחת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תנאים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הוגנים</w:t>
            </w:r>
            <w:r w:rsidRPr="00F6353A">
              <w:rPr>
                <w:rtl/>
              </w:rPr>
              <w:t xml:space="preserve">), </w:t>
            </w:r>
            <w:r w:rsidRPr="00F6353A">
              <w:rPr>
                <w:rFonts w:hint="eastAsia"/>
                <w:rtl/>
              </w:rPr>
              <w:t>התשנ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א</w:t>
            </w:r>
            <w:r w:rsidRPr="00F6353A">
              <w:rPr>
                <w:rtl/>
              </w:rPr>
              <w:t>-1991 (</w:t>
            </w:r>
            <w:r w:rsidRPr="00F6353A">
              <w:rPr>
                <w:rFonts w:hint="eastAsia"/>
                <w:rtl/>
              </w:rPr>
              <w:t>להלן</w:t>
            </w:r>
            <w:r w:rsidRPr="00F6353A">
              <w:rPr>
                <w:rtl/>
              </w:rPr>
              <w:t xml:space="preserve">- </w:t>
            </w:r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זרים</w:t>
            </w:r>
            <w:r w:rsidRPr="00F6353A">
              <w:rPr>
                <w:rtl/>
              </w:rPr>
              <w:t xml:space="preserve">) </w:t>
            </w:r>
            <w:r w:rsidRPr="00F6353A">
              <w:rPr>
                <w:rFonts w:hint="eastAsia"/>
                <w:rtl/>
              </w:rPr>
              <w:t>וחוק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שכר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מינימום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התשמ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ז</w:t>
            </w:r>
            <w:r w:rsidRPr="00F6353A">
              <w:rPr>
                <w:rtl/>
              </w:rPr>
              <w:t>-1987 (</w:t>
            </w:r>
            <w:r w:rsidRPr="00F6353A">
              <w:rPr>
                <w:rFonts w:hint="eastAsia"/>
                <w:rtl/>
              </w:rPr>
              <w:t>להלן</w:t>
            </w:r>
            <w:r w:rsidRPr="00F6353A">
              <w:rPr>
                <w:rtl/>
              </w:rPr>
              <w:t xml:space="preserve">- </w:t>
            </w:r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שכר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מינימום</w:t>
            </w:r>
            <w:r w:rsidRPr="00F6353A">
              <w:rPr>
                <w:rtl/>
              </w:rPr>
              <w:t xml:space="preserve">) </w:t>
            </w:r>
            <w:r w:rsidRPr="00F6353A">
              <w:rPr>
                <w:rFonts w:hint="eastAsia"/>
                <w:rtl/>
              </w:rPr>
              <w:t>חתום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ידי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מורשה</w:t>
            </w:r>
            <w:r w:rsidRPr="00F6353A">
              <w:rPr>
                <w:rtl/>
              </w:rPr>
              <w:t>/</w:t>
            </w:r>
            <w:r w:rsidRPr="00F6353A">
              <w:rPr>
                <w:rFonts w:hint="eastAsia"/>
                <w:rtl/>
              </w:rPr>
              <w:t>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החתימה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ומאושר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ידי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עורך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דין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בהתאם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לנספחים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cs"/>
                <w:rtl/>
              </w:rPr>
              <w:t>2-3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לפיו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ובעל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זיקה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אליו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כהגדרתו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עסקאות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גופים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ציבוריים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לא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הורשעו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ביותר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משתי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עבירות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זרים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שכר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מינימום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ואם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הורשעו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ביותר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משתי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עבירות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כאמור</w:t>
            </w:r>
            <w:r w:rsidRPr="00F6353A">
              <w:rPr>
                <w:rtl/>
              </w:rPr>
              <w:t xml:space="preserve"> – </w:t>
            </w:r>
            <w:r w:rsidRPr="00F6353A">
              <w:rPr>
                <w:rFonts w:hint="eastAsia"/>
                <w:rtl/>
              </w:rPr>
              <w:t>חלפה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שנה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לפחות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ממועד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ההרשעה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האחרונה</w:t>
            </w:r>
            <w:r w:rsidRPr="00F6353A">
              <w:rPr>
                <w:rtl/>
              </w:rPr>
              <w:t>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rtl/>
              </w:rPr>
            </w:pPr>
            <w:r w:rsidRPr="00F6353A">
              <w:rPr>
                <w:rFonts w:hint="eastAsia"/>
                <w:b/>
                <w:rtl/>
              </w:rPr>
              <w:t>אישור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מרו</w:t>
            </w:r>
            <w:r w:rsidRPr="00F6353A">
              <w:rPr>
                <w:b/>
                <w:rtl/>
              </w:rPr>
              <w:t>"</w:t>
            </w:r>
            <w:r w:rsidRPr="00F6353A">
              <w:rPr>
                <w:rFonts w:hint="eastAsia"/>
                <w:b/>
                <w:rtl/>
              </w:rPr>
              <w:t>ח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או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מעו</w:t>
            </w:r>
            <w:r w:rsidRPr="00F6353A">
              <w:rPr>
                <w:b/>
                <w:rtl/>
              </w:rPr>
              <w:t>"</w:t>
            </w:r>
            <w:r w:rsidRPr="00F6353A">
              <w:rPr>
                <w:rFonts w:hint="eastAsia"/>
                <w:b/>
                <w:rtl/>
              </w:rPr>
              <w:t>ד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בנוסח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המובא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בנספח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cs"/>
                <w:b/>
                <w:rtl/>
              </w:rPr>
              <w:t>4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המאשר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את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כל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הפרטים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t>הדרישות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והמידע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אודות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המציע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lastRenderedPageBreak/>
              <w:t>לרבות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שמות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וזהות</w:t>
            </w:r>
            <w:r w:rsidRPr="00F6353A">
              <w:rPr>
                <w:b/>
                <w:rtl/>
              </w:rPr>
              <w:t xml:space="preserve"> </w:t>
            </w:r>
            <w:proofErr w:type="spellStart"/>
            <w:r w:rsidRPr="00F6353A">
              <w:rPr>
                <w:rFonts w:hint="eastAsia"/>
                <w:b/>
                <w:rtl/>
              </w:rPr>
              <w:t>מורשי</w:t>
            </w:r>
            <w:proofErr w:type="spellEnd"/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החתימה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מטעמו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t>תאריך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ההתארגנות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t>סוג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התאגיד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t>מספר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מזהה</w:t>
            </w:r>
            <w:r w:rsidRPr="00F6353A">
              <w:rPr>
                <w:b/>
                <w:rtl/>
              </w:rPr>
              <w:t xml:space="preserve">, </w:t>
            </w:r>
            <w:r w:rsidRPr="00F6353A">
              <w:rPr>
                <w:rFonts w:hint="eastAsia"/>
                <w:b/>
                <w:rtl/>
              </w:rPr>
              <w:t>כנדרש</w:t>
            </w:r>
            <w:r w:rsidRPr="00F6353A">
              <w:rPr>
                <w:b/>
                <w:rtl/>
              </w:rPr>
              <w:t xml:space="preserve"> </w:t>
            </w:r>
            <w:r w:rsidRPr="00F6353A">
              <w:rPr>
                <w:rFonts w:hint="eastAsia"/>
                <w:b/>
                <w:rtl/>
              </w:rPr>
              <w:t>במכרז</w:t>
            </w:r>
            <w:r w:rsidRPr="00F6353A">
              <w:rPr>
                <w:rtl/>
              </w:rPr>
              <w:t>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9F58BB">
            <w:pPr>
              <w:pStyle w:val="a5"/>
              <w:numPr>
                <w:ilvl w:val="2"/>
                <w:numId w:val="90"/>
              </w:numPr>
              <w:bidi/>
              <w:ind w:left="1838" w:hanging="709"/>
              <w:rPr>
                <w:b/>
                <w:rtl/>
              </w:rPr>
            </w:pPr>
            <w:r w:rsidRPr="00F6353A">
              <w:rPr>
                <w:rFonts w:hint="eastAsia"/>
                <w:rtl/>
              </w:rPr>
              <w:lastRenderedPageBreak/>
              <w:t>במידה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ומתקיים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האמור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בסעיף</w:t>
            </w:r>
            <w:r w:rsidRPr="00F6353A">
              <w:rPr>
                <w:rtl/>
              </w:rPr>
              <w:t xml:space="preserve"> 2</w:t>
            </w:r>
            <w:r w:rsidRPr="00F6353A">
              <w:rPr>
                <w:rFonts w:hint="eastAsia"/>
                <w:rtl/>
              </w:rPr>
              <w:t>ב</w:t>
            </w:r>
            <w:r w:rsidRPr="00F6353A">
              <w:rPr>
                <w:rtl/>
              </w:rPr>
              <w:t xml:space="preserve">' </w:t>
            </w:r>
            <w:r w:rsidRPr="00F6353A">
              <w:rPr>
                <w:rFonts w:hint="eastAsia"/>
                <w:rtl/>
              </w:rPr>
              <w:t>לחוק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חובת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המכרזים</w:t>
            </w:r>
            <w:r w:rsidRPr="00F6353A">
              <w:rPr>
                <w:rtl/>
              </w:rPr>
              <w:t xml:space="preserve"> </w:t>
            </w:r>
            <w:proofErr w:type="spellStart"/>
            <w:r w:rsidRPr="00F6353A">
              <w:rPr>
                <w:rFonts w:hint="eastAsia"/>
                <w:rtl/>
              </w:rPr>
              <w:t>התשנ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ב</w:t>
            </w:r>
            <w:proofErr w:type="spellEnd"/>
            <w:r w:rsidRPr="00F6353A">
              <w:rPr>
                <w:rtl/>
              </w:rPr>
              <w:t xml:space="preserve"> 1982 </w:t>
            </w:r>
            <w:r w:rsidRPr="00F6353A">
              <w:rPr>
                <w:rFonts w:hint="eastAsia"/>
                <w:rtl/>
              </w:rPr>
              <w:t>לפיו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במציע</w:t>
            </w:r>
            <w:r w:rsidRPr="00F6353A">
              <w:rPr>
                <w:rtl/>
              </w:rPr>
              <w:t xml:space="preserve"> , </w:t>
            </w:r>
            <w:r w:rsidRPr="00F6353A">
              <w:rPr>
                <w:rFonts w:hint="eastAsia"/>
                <w:rtl/>
              </w:rPr>
              <w:t>המחזיקה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בשליטה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היא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אישה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וכי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התקיים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אחד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מהתנאים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המפורטים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בסעיף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הנ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ל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יש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להגיש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אישור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רו</w:t>
            </w:r>
            <w:r w:rsidRPr="00F6353A">
              <w:rPr>
                <w:rtl/>
              </w:rPr>
              <w:t>"</w:t>
            </w:r>
            <w:r w:rsidRPr="00F6353A">
              <w:rPr>
                <w:rFonts w:hint="eastAsia"/>
                <w:rtl/>
              </w:rPr>
              <w:t>ח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כך</w:t>
            </w:r>
            <w:r w:rsidRPr="00F6353A">
              <w:rPr>
                <w:rtl/>
              </w:rPr>
              <w:t>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8875B3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מצהיר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הוא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מקיים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חובותיו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בעניין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שמירת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זכויות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דיני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עבודה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צווי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הרחבה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והסכמים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קיבוציים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החלים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כמעסיק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לצורך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אספקת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העבודה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השירותים</w:t>
            </w:r>
            <w:r w:rsidRPr="00F6353A">
              <w:rPr>
                <w:rtl/>
              </w:rPr>
              <w:t>.</w:t>
            </w:r>
            <w:r w:rsidR="008875B3">
              <w:rPr>
                <w:rFonts w:hint="cs"/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כמו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כן</w:t>
            </w:r>
            <w:r w:rsidRPr="008875B3">
              <w:rPr>
                <w:rtl/>
              </w:rPr>
              <w:t xml:space="preserve">, </w:t>
            </w:r>
            <w:r w:rsidRPr="008875B3">
              <w:rPr>
                <w:rFonts w:hint="eastAsia"/>
                <w:rtl/>
              </w:rPr>
              <w:t>מתחייב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המציע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לעמוד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בחובותיו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המפורטות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לעיל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לגבי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העובדים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שיועסקו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על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ידו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במהלך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תקופת</w:t>
            </w:r>
            <w:r w:rsidRPr="008875B3">
              <w:rPr>
                <w:rtl/>
              </w:rPr>
              <w:t xml:space="preserve"> </w:t>
            </w:r>
            <w:r w:rsidRPr="008875B3">
              <w:rPr>
                <w:rFonts w:hint="eastAsia"/>
                <w:rtl/>
              </w:rPr>
              <w:t>ההתקשרות</w:t>
            </w:r>
            <w:r w:rsidRPr="008875B3">
              <w:rPr>
                <w:rtl/>
              </w:rPr>
              <w:t>.</w:t>
            </w:r>
          </w:p>
          <w:p w:rsidR="005E3981" w:rsidRPr="00F6353A" w:rsidRDefault="005E3981" w:rsidP="009F58BB">
            <w:pPr>
              <w:bidi/>
              <w:ind w:left="1080"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eastAsia"/>
                <w:sz w:val="24"/>
                <w:szCs w:val="24"/>
                <w:rtl/>
              </w:rPr>
              <w:t>יש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לצרף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אישור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מטעם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proofErr w:type="spellStart"/>
            <w:r w:rsidRPr="00F6353A">
              <w:rPr>
                <w:rFonts w:cs="David" w:hint="eastAsia"/>
                <w:sz w:val="24"/>
                <w:szCs w:val="24"/>
                <w:rtl/>
              </w:rPr>
              <w:t>מינהל</w:t>
            </w:r>
            <w:proofErr w:type="spellEnd"/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ההסדרה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והאכיפה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במשרד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בתמ</w:t>
            </w:r>
            <w:r w:rsidRPr="00F6353A">
              <w:rPr>
                <w:rFonts w:cs="David"/>
                <w:sz w:val="24"/>
                <w:szCs w:val="24"/>
                <w:rtl/>
              </w:rPr>
              <w:t>"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בדבר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הרשעות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-3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השנים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האחרונות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שקדמו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למועד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האחרון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להגשת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ההצעה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וקנסות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בשנה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האחרונה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שקדמה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למועד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האחרון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להגשת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ההצעה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אם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ישנם</w:t>
            </w:r>
            <w:r w:rsidRPr="00F6353A">
              <w:rPr>
                <w:rFonts w:cs="David"/>
                <w:sz w:val="24"/>
                <w:szCs w:val="24"/>
                <w:rtl/>
              </w:rPr>
              <w:t>.</w:t>
            </w:r>
          </w:p>
          <w:p w:rsidR="005E3981" w:rsidRPr="00F6353A" w:rsidRDefault="005E3981" w:rsidP="009F58BB">
            <w:pPr>
              <w:bidi/>
              <w:ind w:left="1080"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eastAsia"/>
                <w:sz w:val="24"/>
                <w:szCs w:val="24"/>
                <w:rtl/>
              </w:rPr>
              <w:t>המציע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מחזיק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בכל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אישור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</w:t>
            </w:r>
            <w:r w:rsidRPr="00F6353A">
              <w:rPr>
                <w:rFonts w:cs="David"/>
                <w:sz w:val="24"/>
                <w:szCs w:val="24"/>
                <w:rtl/>
              </w:rPr>
              <w:t>/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או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רישיון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</w:t>
            </w:r>
            <w:r w:rsidRPr="00F6353A">
              <w:rPr>
                <w:rFonts w:cs="David"/>
                <w:sz w:val="24"/>
                <w:szCs w:val="24"/>
                <w:rtl/>
              </w:rPr>
              <w:t>/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או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רישוי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</w:t>
            </w:r>
            <w:r w:rsidRPr="00F6353A">
              <w:rPr>
                <w:rFonts w:cs="David"/>
                <w:sz w:val="24"/>
                <w:szCs w:val="24"/>
                <w:rtl/>
              </w:rPr>
              <w:t>/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או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היתר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הנדרשים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על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פי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כל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דין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לביצוע</w:t>
            </w:r>
            <w:r w:rsidRPr="00F6353A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העבודה</w:t>
            </w:r>
            <w:r w:rsidRPr="00F6353A">
              <w:rPr>
                <w:rFonts w:cs="David"/>
                <w:sz w:val="24"/>
                <w:szCs w:val="24"/>
                <w:rtl/>
              </w:rPr>
              <w:t>.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D71F32">
            <w:pPr>
              <w:bidi/>
              <w:rPr>
                <w:rtl/>
              </w:rPr>
            </w:pP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Pr="00F6353A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יצרף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להצעתו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הצהרה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בהתאם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לנספח</w:t>
            </w:r>
            <w:r w:rsidRPr="00F6353A">
              <w:rPr>
                <w:rtl/>
              </w:rPr>
              <w:t xml:space="preserve"> 5 </w:t>
            </w:r>
            <w:r w:rsidRPr="00F6353A">
              <w:rPr>
                <w:rFonts w:hint="eastAsia"/>
                <w:rtl/>
              </w:rPr>
              <w:t>לפיה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למיטב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ידיעתו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בהגשת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הצעה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המכרז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משום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ניגוד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אינטרסים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עסקי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אישי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שלו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המעורבים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בהצעה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בביצועה</w:t>
            </w:r>
            <w:r w:rsidRPr="00F6353A">
              <w:rPr>
                <w:rtl/>
              </w:rPr>
              <w:t xml:space="preserve">. </w:t>
            </w:r>
          </w:p>
        </w:tc>
      </w:tr>
      <w:tr w:rsidR="005E3981" w:rsidRPr="00F6353A" w:rsidTr="009F58BB">
        <w:tc>
          <w:tcPr>
            <w:tcW w:w="11160" w:type="dxa"/>
            <w:shd w:val="clear" w:color="auto" w:fill="auto"/>
          </w:tcPr>
          <w:p w:rsidR="005E3981" w:rsidRDefault="005E3981" w:rsidP="009F58BB">
            <w:pPr>
              <w:pStyle w:val="a5"/>
              <w:numPr>
                <w:ilvl w:val="1"/>
                <w:numId w:val="90"/>
              </w:numPr>
              <w:bidi/>
              <w:ind w:left="1080"/>
              <w:rPr>
                <w:rtl/>
              </w:rPr>
            </w:pP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יצרף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להצעתו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התחייבות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לשמירת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סודיות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מידע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שיימסר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שייוודע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לשם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ביצוע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התחייבויותיו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פי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המכרז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לפיה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אינו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רשאי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לפרסם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המידע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להעבירו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להביאו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לידיעת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אדם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במשך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תקופת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ההתקשרות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ולאחר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סיומה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וכן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לא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יעשה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שימוש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במידע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שהגיע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אליו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כאמור</w:t>
            </w:r>
            <w:r w:rsidRPr="00F6353A">
              <w:rPr>
                <w:rtl/>
              </w:rPr>
              <w:t xml:space="preserve">. </w:t>
            </w:r>
            <w:r w:rsidRPr="00F6353A">
              <w:rPr>
                <w:rFonts w:hint="eastAsia"/>
                <w:rtl/>
              </w:rPr>
              <w:t>כמו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כן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יצרף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המציע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התחייבות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כי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יבחר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כזוכה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רשום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ידאג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לכך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שגם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עובדיו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וכל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אדם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מטעמו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המספקים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שירותים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נשואי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המכרז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יקיימו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הוראות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סעיף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זה</w:t>
            </w:r>
            <w:r w:rsidRPr="00F6353A">
              <w:rPr>
                <w:rtl/>
              </w:rPr>
              <w:t xml:space="preserve">, </w:t>
            </w:r>
            <w:r w:rsidRPr="00F6353A">
              <w:rPr>
                <w:rFonts w:hint="eastAsia"/>
                <w:rtl/>
              </w:rPr>
              <w:t>וכי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יחתימם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על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הצהרת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סודיות</w:t>
            </w:r>
            <w:r w:rsidRPr="00F6353A">
              <w:rPr>
                <w:rtl/>
              </w:rPr>
              <w:t xml:space="preserve">.  </w:t>
            </w:r>
            <w:r w:rsidRPr="00F6353A">
              <w:rPr>
                <w:rFonts w:hint="eastAsia"/>
                <w:rtl/>
              </w:rPr>
              <w:t>נוסח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מחייב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של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הצהרת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הסודיות</w:t>
            </w:r>
            <w:r w:rsidRPr="00F6353A">
              <w:rPr>
                <w:rtl/>
              </w:rPr>
              <w:t xml:space="preserve"> – </w:t>
            </w:r>
            <w:r w:rsidRPr="00F6353A">
              <w:rPr>
                <w:rFonts w:hint="eastAsia"/>
                <w:rtl/>
              </w:rPr>
              <w:t>ראה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eastAsia"/>
                <w:rtl/>
              </w:rPr>
              <w:t>נספח</w:t>
            </w:r>
            <w:r w:rsidRPr="00F6353A">
              <w:rPr>
                <w:rtl/>
              </w:rPr>
              <w:t xml:space="preserve"> </w:t>
            </w:r>
            <w:r w:rsidRPr="00F6353A">
              <w:rPr>
                <w:rFonts w:hint="cs"/>
                <w:rtl/>
              </w:rPr>
              <w:t>6</w:t>
            </w:r>
            <w:r w:rsidRPr="00F6353A">
              <w:rPr>
                <w:rtl/>
              </w:rPr>
              <w:t>.</w:t>
            </w:r>
          </w:p>
          <w:p w:rsidR="008875B3" w:rsidRDefault="008875B3" w:rsidP="009F58BB">
            <w:pPr>
              <w:bidi/>
              <w:ind w:left="1080"/>
              <w:rPr>
                <w:rFonts w:cs="David"/>
                <w:sz w:val="24"/>
                <w:szCs w:val="24"/>
                <w:rtl/>
              </w:rPr>
            </w:pPr>
            <w:r w:rsidRPr="00A44C9C">
              <w:rPr>
                <w:rFonts w:cs="David"/>
                <w:sz w:val="24"/>
                <w:szCs w:val="24"/>
                <w:rtl/>
              </w:rPr>
              <w:t>1981.</w:t>
            </w:r>
          </w:p>
          <w:p w:rsidR="00D71F32" w:rsidRDefault="00D71F32" w:rsidP="009F58BB">
            <w:pPr>
              <w:bidi/>
              <w:ind w:left="1080"/>
              <w:rPr>
                <w:rFonts w:cs="David"/>
                <w:sz w:val="24"/>
                <w:szCs w:val="24"/>
                <w:rtl/>
              </w:rPr>
            </w:pPr>
          </w:p>
          <w:p w:rsidR="00D71F32" w:rsidRDefault="00D71F32" w:rsidP="009F58BB">
            <w:pPr>
              <w:bidi/>
              <w:ind w:left="1080"/>
              <w:rPr>
                <w:rFonts w:cs="David"/>
                <w:sz w:val="24"/>
                <w:szCs w:val="24"/>
                <w:rtl/>
              </w:rPr>
            </w:pPr>
          </w:p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5E3981" w:rsidRPr="008875B3" w:rsidRDefault="005E3981" w:rsidP="009F58BB">
      <w:pPr>
        <w:pStyle w:val="a5"/>
        <w:numPr>
          <w:ilvl w:val="1"/>
          <w:numId w:val="90"/>
        </w:numPr>
        <w:bidi/>
        <w:ind w:left="1080"/>
        <w:rPr>
          <w:rtl/>
        </w:rPr>
      </w:pPr>
      <w:r>
        <w:rPr>
          <w:rtl/>
        </w:rPr>
        <w:br w:type="page"/>
      </w:r>
    </w:p>
    <w:tbl>
      <w:tblPr>
        <w:tblpPr w:leftFromText="180" w:rightFromText="180" w:horzAnchor="margin" w:tblpXSpec="center" w:tblpY="-263"/>
        <w:bidiVisual/>
        <w:tblW w:w="11160" w:type="dxa"/>
        <w:tblLook w:val="01E0" w:firstRow="1" w:lastRow="1" w:firstColumn="1" w:lastColumn="1" w:noHBand="0" w:noVBand="0"/>
      </w:tblPr>
      <w:tblGrid>
        <w:gridCol w:w="11160"/>
      </w:tblGrid>
      <w:tr w:rsidR="005E3981" w:rsidRPr="00F6353A" w:rsidTr="00853E46">
        <w:tc>
          <w:tcPr>
            <w:tcW w:w="7469" w:type="dxa"/>
            <w:shd w:val="clear" w:color="auto" w:fill="auto"/>
          </w:tcPr>
          <w:p w:rsidR="005E3981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  <w:p w:rsidR="005E3981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  <w:p w:rsidR="008875B3" w:rsidRDefault="008875B3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  <w:p w:rsidR="005E3981" w:rsidRPr="009F58BB" w:rsidRDefault="005E3981" w:rsidP="008875B3">
            <w:pPr>
              <w:bidi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9F58BB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תנאי</w:t>
            </w:r>
            <w:r w:rsidRPr="009F58BB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Pr="009F58BB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סף</w:t>
            </w:r>
            <w:r w:rsidRPr="009F58BB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Pr="009F58BB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להשתתפות</w:t>
            </w:r>
            <w:r w:rsidR="00452DFA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proofErr w:type="spellStart"/>
            <w:r w:rsidR="00452DFA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בפגש</w:t>
            </w:r>
            <w:proofErr w:type="spellEnd"/>
            <w:r w:rsidR="00452DFA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ספקים</w:t>
            </w:r>
          </w:p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853E46">
        <w:tc>
          <w:tcPr>
            <w:tcW w:w="7469" w:type="dxa"/>
            <w:shd w:val="clear" w:color="auto" w:fill="auto"/>
          </w:tcPr>
          <w:p w:rsidR="005E3981" w:rsidRPr="00921DE0" w:rsidRDefault="005E3981" w:rsidP="00452DFA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cs"/>
                <w:sz w:val="24"/>
                <w:szCs w:val="24"/>
                <w:rtl/>
              </w:rPr>
              <w:t xml:space="preserve">על המציע להיות בעל וותק של 5 שנים לפחות באספקת שירותי </w:t>
            </w:r>
            <w:r w:rsidR="00452DFA">
              <w:rPr>
                <w:rFonts w:cs="David" w:hint="cs"/>
                <w:sz w:val="24"/>
                <w:szCs w:val="24"/>
                <w:rtl/>
              </w:rPr>
              <w:t>בדיקות מעבדה.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8D17F1">
              <w:rPr>
                <w:rFonts w:cs="David" w:hint="cs"/>
                <w:sz w:val="24"/>
                <w:szCs w:val="24"/>
                <w:rtl/>
              </w:rPr>
              <w:t>על המציע לצרף הצהרה בנושא וכן כתב הס</w:t>
            </w:r>
            <w:r w:rsidR="00921DE0">
              <w:rPr>
                <w:rFonts w:cs="David" w:hint="cs"/>
                <w:sz w:val="24"/>
                <w:szCs w:val="24"/>
                <w:rtl/>
              </w:rPr>
              <w:t xml:space="preserve">מכה </w:t>
            </w:r>
            <w:r w:rsidR="00921DE0" w:rsidRPr="00584367">
              <w:rPr>
                <w:rFonts w:asciiTheme="minorBidi" w:hAnsiTheme="minorBidi" w:cs="David"/>
              </w:rPr>
              <w:t xml:space="preserve"> ISO 17025</w:t>
            </w:r>
            <w:r w:rsidR="00921DE0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</w:tr>
      <w:tr w:rsidR="005E3981" w:rsidRPr="00F6353A" w:rsidTr="00853E46">
        <w:tc>
          <w:tcPr>
            <w:tcW w:w="7469" w:type="dxa"/>
            <w:shd w:val="clear" w:color="auto" w:fill="auto"/>
          </w:tcPr>
          <w:p w:rsidR="005E3981" w:rsidRPr="00F6353A" w:rsidRDefault="005E3981" w:rsidP="00853E46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5E3981" w:rsidRPr="00F6353A" w:rsidTr="00853E46">
        <w:tc>
          <w:tcPr>
            <w:tcW w:w="7469" w:type="dxa"/>
            <w:shd w:val="clear" w:color="auto" w:fill="auto"/>
          </w:tcPr>
          <w:p w:rsidR="005E3981" w:rsidRDefault="005E3981" w:rsidP="00857FAC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6353A">
              <w:rPr>
                <w:rFonts w:cs="David" w:hint="cs"/>
                <w:sz w:val="24"/>
                <w:szCs w:val="24"/>
                <w:rtl/>
              </w:rPr>
              <w:t xml:space="preserve">המציע  </w:t>
            </w:r>
            <w:r w:rsidR="00452DFA">
              <w:rPr>
                <w:rFonts w:cs="David" w:hint="cs"/>
                <w:sz w:val="24"/>
                <w:szCs w:val="24"/>
                <w:rtl/>
              </w:rPr>
              <w:t xml:space="preserve">  בעל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452DFA">
              <w:rPr>
                <w:rFonts w:cs="David" w:hint="cs"/>
                <w:sz w:val="24"/>
                <w:szCs w:val="24"/>
                <w:rtl/>
              </w:rPr>
              <w:t xml:space="preserve">ניסיון של 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שלוש </w:t>
            </w:r>
            <w:r w:rsidR="00452DFA">
              <w:rPr>
                <w:rFonts w:cs="David" w:hint="cs"/>
                <w:sz w:val="24"/>
                <w:szCs w:val="24"/>
                <w:rtl/>
              </w:rPr>
              <w:t xml:space="preserve">שנים 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 לפחות </w:t>
            </w:r>
            <w:r w:rsidR="00452DFA">
              <w:rPr>
                <w:rFonts w:cs="David" w:hint="cs"/>
                <w:sz w:val="24"/>
                <w:szCs w:val="24"/>
                <w:rtl/>
              </w:rPr>
              <w:t xml:space="preserve">בביצוע 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בדיקות </w:t>
            </w:r>
            <w:r w:rsidR="00857FAC">
              <w:rPr>
                <w:rFonts w:cs="David" w:hint="cs"/>
                <w:sz w:val="24"/>
                <w:szCs w:val="24"/>
                <w:rtl/>
              </w:rPr>
              <w:t xml:space="preserve">מעבדה </w:t>
            </w:r>
            <w:r w:rsidRPr="00F6353A">
              <w:rPr>
                <w:rFonts w:cs="David" w:hint="cs"/>
                <w:sz w:val="24"/>
                <w:szCs w:val="24"/>
                <w:rtl/>
              </w:rPr>
              <w:t>מיקרוביולוגיות</w:t>
            </w:r>
            <w:r w:rsidR="003C323A">
              <w:rPr>
                <w:rFonts w:cs="David" w:hint="cs"/>
                <w:sz w:val="24"/>
                <w:szCs w:val="24"/>
                <w:rtl/>
              </w:rPr>
              <w:t xml:space="preserve"> וסביבתיות</w:t>
            </w:r>
            <w:r w:rsidRPr="00F6353A">
              <w:rPr>
                <w:rFonts w:cs="David" w:hint="cs"/>
                <w:sz w:val="24"/>
                <w:szCs w:val="24"/>
                <w:rtl/>
              </w:rPr>
              <w:t>. להוכחת העמידה בתנאי סף זה יצרף המציע הצהרה וכן אסמכתאות מתאימות להוכחת ניסיונ</w:t>
            </w:r>
            <w:r w:rsidRPr="00F6353A">
              <w:rPr>
                <w:rFonts w:cs="David" w:hint="eastAsia"/>
                <w:sz w:val="24"/>
                <w:szCs w:val="24"/>
                <w:rtl/>
              </w:rPr>
              <w:t>ו</w:t>
            </w:r>
            <w:r w:rsidRPr="00F6353A">
              <w:rPr>
                <w:rFonts w:cs="David" w:hint="cs"/>
                <w:sz w:val="24"/>
                <w:szCs w:val="24"/>
                <w:rtl/>
              </w:rPr>
              <w:t xml:space="preserve"> כאמור</w:t>
            </w:r>
            <w:r w:rsidR="00452DFA">
              <w:rPr>
                <w:rFonts w:cs="David" w:hint="cs"/>
                <w:sz w:val="24"/>
                <w:szCs w:val="24"/>
                <w:rtl/>
              </w:rPr>
              <w:t>.</w:t>
            </w:r>
          </w:p>
          <w:p w:rsidR="00857FAC" w:rsidRPr="00F6353A" w:rsidRDefault="005B0374" w:rsidP="005B0374">
            <w:pPr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יש להעביר שם איש קשר, פרטי קשר הכוללים כתובת מייל ומס' טלפון של נציג המציע אשר ישתתף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בפגש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המציעים.  </w:t>
            </w:r>
          </w:p>
        </w:tc>
      </w:tr>
      <w:tr w:rsidR="005E3981" w:rsidRPr="00F6353A" w:rsidTr="00853E46">
        <w:tc>
          <w:tcPr>
            <w:tcW w:w="7469" w:type="dxa"/>
            <w:shd w:val="clear" w:color="auto" w:fill="auto"/>
          </w:tcPr>
          <w:p w:rsidR="005E3981" w:rsidRPr="009F58BB" w:rsidRDefault="005E3981" w:rsidP="00857FAC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יודגש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כי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כל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האישורים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והמסמכים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יהיו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תקפים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נכון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6353A">
              <w:rPr>
                <w:rFonts w:cs="David" w:hint="eastAsia"/>
                <w:b/>
                <w:bCs/>
                <w:sz w:val="24"/>
                <w:szCs w:val="24"/>
                <w:rtl/>
              </w:rPr>
              <w:t>למועד</w:t>
            </w:r>
            <w:r w:rsidRPr="00F6353A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857FA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מפגש הספקים. </w:t>
            </w:r>
          </w:p>
        </w:tc>
      </w:tr>
    </w:tbl>
    <w:p w:rsidR="005B0374" w:rsidRDefault="005B0374" w:rsidP="00C8104A">
      <w:pPr>
        <w:pStyle w:val="2c"/>
        <w:rPr>
          <w:sz w:val="24"/>
          <w:szCs w:val="24"/>
          <w:rtl/>
        </w:rPr>
      </w:pPr>
    </w:p>
    <w:p w:rsidR="005B0374" w:rsidRDefault="005B0374" w:rsidP="00C8104A">
      <w:pPr>
        <w:pStyle w:val="2c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תיאור כללי של השירותים שידרשו במסגרת המכרז העתידי </w:t>
      </w:r>
    </w:p>
    <w:p w:rsidR="00DA3997" w:rsidRPr="00584367" w:rsidRDefault="00C8104A" w:rsidP="008954AE">
      <w:pPr>
        <w:pStyle w:val="2c"/>
        <w:rPr>
          <w:sz w:val="24"/>
          <w:szCs w:val="24"/>
          <w:rtl/>
        </w:rPr>
      </w:pPr>
      <w:r w:rsidRPr="00584367">
        <w:rPr>
          <w:rFonts w:hint="cs"/>
          <w:sz w:val="24"/>
          <w:szCs w:val="24"/>
          <w:rtl/>
        </w:rPr>
        <w:t xml:space="preserve">לצורך </w:t>
      </w:r>
      <w:r w:rsidRPr="009F58BB">
        <w:rPr>
          <w:rFonts w:hint="eastAsia"/>
          <w:sz w:val="24"/>
          <w:szCs w:val="24"/>
          <w:u w:val="single"/>
          <w:rtl/>
        </w:rPr>
        <w:t>רקע</w:t>
      </w:r>
      <w:r w:rsidRPr="009F58BB">
        <w:rPr>
          <w:sz w:val="24"/>
          <w:szCs w:val="24"/>
          <w:u w:val="single"/>
          <w:rtl/>
        </w:rPr>
        <w:t xml:space="preserve"> </w:t>
      </w:r>
      <w:r w:rsidRPr="009F58BB">
        <w:rPr>
          <w:rFonts w:hint="eastAsia"/>
          <w:sz w:val="24"/>
          <w:szCs w:val="24"/>
          <w:u w:val="single"/>
          <w:rtl/>
        </w:rPr>
        <w:t>כללי</w:t>
      </w:r>
      <w:r w:rsidRPr="00584367">
        <w:rPr>
          <w:rFonts w:hint="cs"/>
          <w:sz w:val="24"/>
          <w:szCs w:val="24"/>
          <w:rtl/>
        </w:rPr>
        <w:t xml:space="preserve"> והבנת מהות ההתקשרות הנדרשת מוצגת להלן תכולת השירותים </w:t>
      </w:r>
      <w:r w:rsidR="008954AE">
        <w:rPr>
          <w:rFonts w:hint="cs"/>
          <w:sz w:val="24"/>
          <w:szCs w:val="24"/>
          <w:rtl/>
        </w:rPr>
        <w:t>ש</w:t>
      </w:r>
      <w:r w:rsidRPr="00584367">
        <w:rPr>
          <w:rFonts w:hint="cs"/>
          <w:sz w:val="24"/>
          <w:szCs w:val="24"/>
          <w:rtl/>
        </w:rPr>
        <w:t xml:space="preserve">יידרש הזוכה לתת ותנאי סף </w:t>
      </w:r>
      <w:r w:rsidRPr="00857FAC">
        <w:rPr>
          <w:rFonts w:hint="cs"/>
          <w:sz w:val="24"/>
          <w:szCs w:val="24"/>
          <w:rtl/>
        </w:rPr>
        <w:t>אפשריים שיכול</w:t>
      </w:r>
      <w:r w:rsidRPr="00584367">
        <w:rPr>
          <w:rFonts w:hint="cs"/>
          <w:sz w:val="24"/>
          <w:szCs w:val="24"/>
          <w:rtl/>
        </w:rPr>
        <w:t xml:space="preserve"> ויחולו על כל מציע. </w:t>
      </w:r>
      <w:r w:rsidR="008954AE">
        <w:rPr>
          <w:rFonts w:hint="cs"/>
          <w:sz w:val="24"/>
          <w:szCs w:val="24"/>
          <w:rtl/>
        </w:rPr>
        <w:t xml:space="preserve">יש לציין כי מתכונת השירותים המתוארים יכול להשתנות בעתיד. </w:t>
      </w:r>
    </w:p>
    <w:p w:rsidR="00C8104A" w:rsidRPr="00584367" w:rsidRDefault="00C8104A" w:rsidP="00C8104A">
      <w:pPr>
        <w:pStyle w:val="2c"/>
        <w:rPr>
          <w:sz w:val="24"/>
          <w:szCs w:val="24"/>
          <w:rtl/>
        </w:rPr>
      </w:pPr>
      <w:r w:rsidRPr="00584367">
        <w:rPr>
          <w:rFonts w:hint="cs"/>
          <w:sz w:val="24"/>
          <w:szCs w:val="24"/>
          <w:rtl/>
        </w:rPr>
        <w:t xml:space="preserve">כמוסבר המפורט מטה הנו בבחינת טיוטה בלבד ויכול בסבירות גבוהה להשתנות כפועל יוצא של כנס הספקים שכל מטרתו איסוף ידע לצורך המשך ההליכים במכרז זה. </w:t>
      </w:r>
      <w:r w:rsidR="00584367">
        <w:rPr>
          <w:rFonts w:hint="cs"/>
          <w:sz w:val="24"/>
          <w:szCs w:val="24"/>
          <w:rtl/>
        </w:rPr>
        <w:t xml:space="preserve">אין באמור כדי לחייב את המשרד והוא מובא לצורך התרשמות ורקע כללי בלבד של המתווה אותו יידרש הזוכה לתת: </w:t>
      </w:r>
    </w:p>
    <w:tbl>
      <w:tblPr>
        <w:tblStyle w:val="ad"/>
        <w:bidiVisual/>
        <w:tblW w:w="9639" w:type="dxa"/>
        <w:tblInd w:w="793" w:type="dxa"/>
        <w:tblLook w:val="04A0" w:firstRow="1" w:lastRow="0" w:firstColumn="1" w:lastColumn="0" w:noHBand="0" w:noVBand="1"/>
      </w:tblPr>
      <w:tblGrid>
        <w:gridCol w:w="1417"/>
        <w:gridCol w:w="8222"/>
      </w:tblGrid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584367" w:rsidP="00F6353A">
            <w:pPr>
              <w:spacing w:line="360" w:lineRule="auto"/>
              <w:rPr>
                <w:rFonts w:asciiTheme="minorBidi" w:hAnsiTheme="minorBidi"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C8104A" w:rsidRPr="00584367">
              <w:rPr>
                <w:rFonts w:asciiTheme="minorBidi" w:hAnsiTheme="minorBidi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/>
                <w:b/>
                <w:bCs/>
                <w:sz w:val="22"/>
                <w:szCs w:val="22"/>
                <w:rtl/>
              </w:rPr>
              <w:t>פירוט הדרישות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המעבדה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למעבדה תהייה הסמכה ל </w:t>
            </w:r>
            <w:r w:rsidRPr="00584367">
              <w:rPr>
                <w:rFonts w:asciiTheme="minorBidi" w:hAnsiTheme="minorBidi" w:cs="David"/>
                <w:sz w:val="22"/>
                <w:szCs w:val="22"/>
              </w:rPr>
              <w:t>ISO 17025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לדיגום ובדיקה בשיטה המבוקשת.</w:t>
            </w:r>
          </w:p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>הן הדיגום והן הבדיקה יבוצעו ע"י המעבדות אשר יזכו במכרז, לפי הכללים הפורטים להלן.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b/>
                <w:bCs/>
                <w:sz w:val="22"/>
                <w:szCs w:val="22"/>
                <w:rtl/>
              </w:rPr>
              <w:t>הגדרות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לולי מטילות -  משק עופות בו מגדלים עופות מטילות ביצים למאכל אדם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לולי פרגיות - משק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גידול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עופות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בו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מגדלים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עופות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לתקופה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של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עד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תחילת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ההטלה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תחנות מיון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מחסני ביצים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רכבים להובלת ביצים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ביצים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עגלות ואריזות</w:t>
            </w:r>
          </w:p>
          <w:p w:rsidR="00C8104A" w:rsidRPr="00584367" w:rsidRDefault="00C8104A" w:rsidP="00F6353A">
            <w:pPr>
              <w:spacing w:line="360" w:lineRule="auto"/>
              <w:ind w:left="176" w:hanging="176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תערובות מזון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דיגום – ציוד ואמצעים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cs="David" w:hint="cs"/>
                <w:b/>
                <w:bCs/>
                <w:sz w:val="22"/>
                <w:szCs w:val="22"/>
                <w:rtl/>
              </w:rPr>
              <w:t>דגשים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: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יש חשיבות גדולה למניעת הפצת מחלות בין המשקים. לפיכך על הדוגם להחליף את כל ביגוד המגן בין מבנה למבנה.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על הדוגם להצטייד בכמות מספקת של הציוד הנדרש לדיגום המתוכנן + ציוד עודף למקרי תקלה ובלתי צפויים.</w:t>
            </w:r>
          </w:p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b/>
                <w:bCs/>
                <w:sz w:val="22"/>
                <w:szCs w:val="22"/>
                <w:rtl/>
              </w:rPr>
              <w:t>על המעבדה להצטייד בציוד מיגון לדוגם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: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אוברול חד פעמי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כפפות חד פעמיות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כיסוי מגף חד פעמי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lastRenderedPageBreak/>
              <w:t>כיסוי ראש חד פעמי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מסכת פה חד פעמית</w:t>
            </w:r>
          </w:p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b/>
                <w:bCs/>
                <w:sz w:val="22"/>
                <w:szCs w:val="22"/>
                <w:rtl/>
              </w:rPr>
              <w:t>על המעבדה להצטייד בציוד דיגום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: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כוסות/שקיות דיגום סטריליות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מגרד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(scraper)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סטרילי חד פעמי / ספטולה סטרילית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מטושים נגררים  או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מטושי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מגף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מטושים (לדיגום אבק בלולים נקיים)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הנחיות דיגום, טופס דיגום, עט ועט סימון בלתי מחיק</w:t>
            </w:r>
          </w:p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cs"/>
                <w:b/>
                <w:bCs/>
                <w:sz w:val="22"/>
                <w:szCs w:val="22"/>
                <w:rtl/>
              </w:rPr>
              <w:t>על המעבדה להצטייד בציוד לסימון ואריזת הדוגמה</w:t>
            </w: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: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מארז לציוד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תרסיס חיטוי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שקיות דיגום מסומנות עם מספר ברקוד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מדבקות סימון לכל דגימה</w:t>
            </w:r>
          </w:p>
          <w:p w:rsidR="00C8104A" w:rsidRPr="009F58BB" w:rsidRDefault="00C8104A" w:rsidP="009F58BB">
            <w:pPr>
              <w:pStyle w:val="a5"/>
              <w:numPr>
                <w:ilvl w:val="0"/>
                <w:numId w:val="41"/>
              </w:numPr>
              <w:ind w:left="317" w:hanging="141"/>
              <w:contextualSpacing/>
              <w:rPr>
                <w:rFonts w:asciiTheme="minorBidi" w:hAnsiTheme="minorBidi" w:cs="Times New Roman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צידניות וקרחונים להובלת הדגימה בקירור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b/>
                <w:bCs/>
                <w:sz w:val="22"/>
                <w:szCs w:val="22"/>
                <w:rtl/>
              </w:rPr>
              <w:lastRenderedPageBreak/>
              <w:t xml:space="preserve">דיגום </w:t>
            </w: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–</w:t>
            </w:r>
            <w:r w:rsidRPr="00584367">
              <w:rPr>
                <w:rFonts w:asciiTheme="minorBidi" w:hAnsiTheme="minorBidi" w:hint="cs"/>
                <w:b/>
                <w:bCs/>
                <w:sz w:val="22"/>
                <w:szCs w:val="22"/>
                <w:rtl/>
              </w:rPr>
              <w:t xml:space="preserve"> תדירות הדיגום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2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במשקי מטילות יש לדגום </w:t>
            </w:r>
            <w:r w:rsidRPr="00584367">
              <w:rPr>
                <w:rFonts w:asciiTheme="minorBidi" w:hAnsiTheme="minorBidi" w:hint="cs"/>
                <w:sz w:val="22"/>
                <w:szCs w:val="22"/>
                <w:u w:val="single"/>
                <w:rtl/>
              </w:rPr>
              <w:t>מכל מבנה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אחת ל- 4 חודשים, סה"כ 3 פעמים בשנה.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2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במבני פרגיות יש לבצע דגימה בכל מדגר.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2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היקף העבודה הצפוי כ-6,000  משקים בשנה, כ-120 משקים בשבוע. עד 5 משקים ביום לדוגם יחיד, זאת בשל הצורך להקפיד ליישם את ההנחיות בדבר מניעת הפצת מחלות בין הלולים.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2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מקומות הדיגום יוגדרו על ידי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השו"ט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ויועברו למעבדה הזוכה אחת לשבועיים.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2"/>
              </w:numPr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דיגום בתחנות מיון/מחסני ביצים ועוד על פי דרישה מיוחדת על פי הצורך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דיגום – שיטות הדיגום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למעבדה יהיה נוהל לביצוע דיגום בלולים. לדוגמים תהיה הסמכה פנימית של המעבדה לביצוע הדיגום.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הדוגם ימלא את פרטי המשק, המבנה והלהקה בטופס דיגום.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דגימות לשלשת בלולי מטילות: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כאשר יש מסועים, הדוגם יאסוף מקצה המסוע וממגרדי הסרט, לאחר הפעלתו ל- 10 דקות.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כאשר אין מסוע 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–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הדוגם יאסוף כל דגימה מ 60 נקודות שונות ע"פ תכנית דיגום, הדוגם יאסוף לשלשת טרייה מראש הערימה.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דגימות הלשלשת צריכות לייצג את כל המבנה. 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כל דגימה במשקל 150 גר'.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בכל מבנה יילקח</w:t>
            </w:r>
            <w:r w:rsidRPr="00584367">
              <w:rPr>
                <w:rFonts w:asciiTheme="minorBidi" w:hAnsiTheme="minorBidi" w:hint="eastAsia"/>
                <w:sz w:val="22"/>
                <w:szCs w:val="22"/>
                <w:rtl/>
              </w:rPr>
              <w:t>ו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שתי דגימות  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br/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דגימות אבק בלולי מטילות: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br/>
              <w:t xml:space="preserve">אסוף 2 דגימות אבק במשקל 150 גר' כל אחת, בעזרת ספטולה סטרילית, מ60 מקומות שונים בלול (בחלק האחורי של המאווררים, מעל קורות המבנה, רהיטים ומתחת לכלובים). 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דגימות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מטושי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אבק בלולי מטילות:</w:t>
            </w:r>
          </w:p>
          <w:p w:rsidR="00C8104A" w:rsidRPr="00584367" w:rsidRDefault="00C8104A" w:rsidP="00F6353A">
            <w:pPr>
              <w:spacing w:line="360" w:lineRule="auto"/>
              <w:ind w:left="340"/>
              <w:contextualSpacing/>
              <w:rPr>
                <w:rFonts w:asciiTheme="minorBidi" w:hAnsiTheme="minorBidi" w:cs="David"/>
                <w:sz w:val="22"/>
                <w:szCs w:val="22"/>
              </w:rPr>
            </w:pPr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 xml:space="preserve">יש לדגום בעזרת ארבעה מטושים על ידי העברת </w:t>
            </w:r>
            <w:proofErr w:type="spellStart"/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המטוש</w:t>
            </w:r>
            <w:proofErr w:type="spellEnd"/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 xml:space="preserve"> על שטח של כ- מטר רבוע בכל מטוש. הדיגום יעשה מקירות, רשתות, כלובים, מאוורים, מאביסים </w:t>
            </w:r>
            <w:proofErr w:type="spellStart"/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>וכו</w:t>
            </w:r>
            <w:proofErr w:type="spellEnd"/>
            <w:r w:rsidRPr="00584367">
              <w:rPr>
                <w:rFonts w:asciiTheme="minorBidi" w:hAnsiTheme="minorBidi" w:cs="David" w:hint="cs"/>
                <w:sz w:val="22"/>
                <w:szCs w:val="22"/>
                <w:rtl/>
              </w:rPr>
              <w:t xml:space="preserve">'. 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דגימות מטוש נגרר בלולי מטילות:</w:t>
            </w:r>
          </w:p>
          <w:p w:rsidR="00C8104A" w:rsidRPr="00584367" w:rsidRDefault="00C8104A" w:rsidP="00F6353A">
            <w:pPr>
              <w:spacing w:line="360" w:lineRule="auto"/>
              <w:ind w:left="340"/>
              <w:contextualSpacing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lastRenderedPageBreak/>
              <w:t>יש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לחלק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את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הלול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לשני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חלקים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שווים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,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תוך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גרירת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שני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מטושים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מאחורי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הדוגם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יש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להסתובב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במחצית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הלול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במשך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10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דקות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.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את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proofErr w:type="spellStart"/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המטושים</w:t>
            </w:r>
            <w:proofErr w:type="spellEnd"/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יש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להכניס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לשקית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הדגימה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.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יש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לחזור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על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הפעולה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עם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שני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מטושים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נוספים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בחציו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השני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של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cs="David" w:hint="eastAsia"/>
                <w:sz w:val="22"/>
                <w:szCs w:val="22"/>
                <w:rtl/>
              </w:rPr>
              <w:t>הלול</w:t>
            </w:r>
            <w:r w:rsidRPr="00584367">
              <w:rPr>
                <w:rFonts w:asciiTheme="minorBidi" w:hAnsiTheme="minorBidi" w:cs="David"/>
                <w:sz w:val="22"/>
                <w:szCs w:val="22"/>
                <w:rtl/>
              </w:rPr>
              <w:t xml:space="preserve">. 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דיגום בלולי פרגיות: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בכלובים 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–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דגימת מטוש נגרר, מטוש אבק,</w:t>
            </w:r>
            <w:r w:rsidR="005E3981">
              <w:rPr>
                <w:rFonts w:asciiTheme="minorBidi" w:hAnsiTheme="minorBidi" w:hint="cs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אבק ולשלשת כמו בלולי המטילות.</w:t>
            </w:r>
          </w:p>
          <w:p w:rsidR="00C8104A" w:rsidRPr="00584367" w:rsidRDefault="00C8104A" w:rsidP="00F6353A">
            <w:pPr>
              <w:pStyle w:val="a5"/>
              <w:numPr>
                <w:ilvl w:val="1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על הקרקע -  2 זוגות מטושים נגררים או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מטושי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מגף ודגימת אבק.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3"/>
              </w:numPr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דיגום בתחנות מיון/מחסני ביצים  - 5 זוגות מטושים נגררים בכל חלקי התחנה. מסומנים על פי האזור בו נדגמו. 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lastRenderedPageBreak/>
              <w:t>שיטת הבדיקה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4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הבדיקה תבוצע במעבדה לפי תקן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ISO 6579-1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לזיהוי חיידקים מקבוצת הסלמונלה, במהדורתו העדכנית.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4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למעבדה יהיו נהלים לאיגום הדגימות (</w:t>
            </w:r>
            <w:r w:rsidRPr="00584367">
              <w:rPr>
                <w:rFonts w:asciiTheme="minorBidi" w:hAnsiTheme="minorBidi"/>
                <w:sz w:val="22"/>
                <w:szCs w:val="22"/>
              </w:rPr>
              <w:t>pool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) לצורך בדיקת דגימות לשלשת, מטושים ובדיקות אבק. 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4"/>
              </w:numPr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תסווג תוצאות חיוביות לקבוצה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סרולוגית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.</w:t>
            </w:r>
          </w:p>
          <w:p w:rsidR="00C8104A" w:rsidRPr="00584367" w:rsidRDefault="00C8104A" w:rsidP="00F6353A">
            <w:pPr>
              <w:pStyle w:val="a5"/>
              <w:ind w:left="360"/>
              <w:rPr>
                <w:rFonts w:asciiTheme="minorBidi" w:hAnsiTheme="minorBidi"/>
                <w:sz w:val="22"/>
                <w:szCs w:val="22"/>
                <w:rtl/>
              </w:rPr>
            </w:pP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שמירת דוגמאות ואימות התוצאות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כל דיגום (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pool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) יכלול דגימה נוספת שתישמר חתומה במעבדה במשך 5 יום ממועד קבלת התוצאות ותועברנה ל</w:t>
            </w:r>
            <w:r w:rsidRPr="00584367">
              <w:rPr>
                <w:rFonts w:asciiTheme="minorBidi" w:hAnsiTheme="minorBidi" w:hint="eastAsia"/>
                <w:sz w:val="22"/>
                <w:szCs w:val="22"/>
                <w:rtl/>
              </w:rPr>
              <w:t>מעבדה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eastAsia"/>
                <w:sz w:val="22"/>
                <w:szCs w:val="22"/>
                <w:rtl/>
              </w:rPr>
              <w:t>של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eastAsia"/>
                <w:sz w:val="22"/>
                <w:szCs w:val="22"/>
                <w:rtl/>
              </w:rPr>
              <w:t>משרד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eastAsia"/>
                <w:sz w:val="22"/>
                <w:szCs w:val="22"/>
                <w:rtl/>
              </w:rPr>
              <w:t>החקלאות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עפ"י דרישה.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תעביר למכון הווטרינרי בליווי טופס דיווח תוצאות וטופס הדיגום מושבות מהדוגמאות החיוביות לצורך אימות וסיווג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סרוטיפ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העברת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הבידודים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מקבוצה</w:t>
            </w:r>
            <w:r w:rsidRPr="00584367">
              <w:rPr>
                <w:rFonts w:asciiTheme="minorBidi" w:hAnsiTheme="minorBidi"/>
                <w:sz w:val="22"/>
                <w:szCs w:val="22"/>
              </w:rPr>
              <w:t xml:space="preserve">D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או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B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או חשודים לקבוצות אלו יועברו תוך 24 שעות מקבלת התוצאה.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בידודים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לקבוצות אחרות יועברו בצורה מרוכזת אחת לשבוע.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תעביר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בידודים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מקבוצה </w:t>
            </w:r>
            <w:r w:rsidRPr="00584367">
              <w:rPr>
                <w:rFonts w:asciiTheme="minorBidi" w:hAnsiTheme="minorBidi"/>
                <w:sz w:val="22"/>
                <w:szCs w:val="22"/>
              </w:rPr>
              <w:t xml:space="preserve">B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או </w:t>
            </w:r>
            <w:r w:rsidRPr="00584367">
              <w:rPr>
                <w:rFonts w:asciiTheme="minorBidi" w:hAnsiTheme="minorBidi"/>
                <w:sz w:val="22"/>
                <w:szCs w:val="22"/>
              </w:rPr>
              <w:t xml:space="preserve">D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או שלא ניתן לסווגם לקבוצה למרכז הארצי לסלמונלה, מעבדות מרכזיות ירושלים 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–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תוך 24 שעות מקבלת התוצאה.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תשמור דוגמאות /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בידודים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למשך שנה.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5"/>
              </w:numPr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תשמור את הטופס המלווה למשך </w:t>
            </w:r>
            <w:r w:rsidRPr="00584367">
              <w:rPr>
                <w:rFonts w:asciiTheme="minorBidi" w:hAnsiTheme="minorBidi"/>
                <w:sz w:val="22"/>
                <w:szCs w:val="22"/>
              </w:rPr>
              <w:t xml:space="preserve">XX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.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  <w:t>דיווח התוצאות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6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המעבדה תדווח למערך בריאות העוף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בשו"ט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על הדיגום וקליטת הדגימה בצורה אלקטרונית תוך 24 שעות ממועד הדיגום.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6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דיווח על בידוד מקבוצה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D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או </w:t>
            </w:r>
            <w:r w:rsidRPr="00584367">
              <w:rPr>
                <w:rFonts w:asciiTheme="minorBidi" w:hAnsiTheme="minorBidi"/>
                <w:sz w:val="22"/>
                <w:szCs w:val="22"/>
              </w:rPr>
              <w:t>B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יהיה באופן מידי טלפונית.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6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התוצאות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ידווחו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ע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"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י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המעבדה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למערך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בריאות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העוף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בשו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"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ט</w:t>
            </w:r>
            <w:proofErr w:type="spellEnd"/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באופן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אלקטרוני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 xml:space="preserve">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בפורמט שיוגדר אחת לשבוע</w:t>
            </w:r>
            <w:r w:rsidRPr="00584367">
              <w:rPr>
                <w:rFonts w:asciiTheme="minorBidi" w:hAnsiTheme="minorBidi"/>
                <w:sz w:val="22"/>
                <w:szCs w:val="22"/>
                <w:rtl/>
              </w:rPr>
              <w:t>.</w:t>
            </w:r>
          </w:p>
          <w:p w:rsidR="00C8104A" w:rsidRPr="00584367" w:rsidRDefault="00C8104A" w:rsidP="00F6353A">
            <w:pPr>
              <w:pStyle w:val="a5"/>
              <w:numPr>
                <w:ilvl w:val="0"/>
                <w:numId w:val="46"/>
              </w:numPr>
              <w:contextualSpacing/>
              <w:rPr>
                <w:rFonts w:asciiTheme="minorBidi" w:hAnsiTheme="minorBidi"/>
                <w:sz w:val="22"/>
                <w:szCs w:val="22"/>
              </w:rPr>
            </w:pP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הדיווח יכלול סריקה של טופס הדגימה.</w:t>
            </w:r>
          </w:p>
          <w:p w:rsidR="00C8104A" w:rsidRPr="00584367" w:rsidRDefault="00C8104A" w:rsidP="00F6353A">
            <w:pPr>
              <w:spacing w:line="360" w:lineRule="auto"/>
              <w:rPr>
                <w:rFonts w:asciiTheme="minorBidi" w:hAnsiTheme="minorBidi" w:cs="David"/>
                <w:color w:val="FF0000"/>
                <w:sz w:val="22"/>
                <w:szCs w:val="22"/>
                <w:rtl/>
              </w:rPr>
            </w:pP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b/>
                <w:bCs/>
                <w:sz w:val="22"/>
                <w:szCs w:val="22"/>
                <w:rtl/>
              </w:rPr>
              <w:t>בקרה ופיקוח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pStyle w:val="a5"/>
              <w:numPr>
                <w:ilvl w:val="0"/>
                <w:numId w:val="47"/>
              </w:numPr>
              <w:contextualSpacing/>
              <w:rPr>
                <w:rFonts w:asciiTheme="minorBidi" w:hAnsiTheme="minorBidi"/>
                <w:sz w:val="22"/>
                <w:szCs w:val="22"/>
                <w:rtl/>
              </w:rPr>
            </w:pPr>
            <w:proofErr w:type="spellStart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>השו"ט</w:t>
            </w:r>
            <w:proofErr w:type="spellEnd"/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יבצעו ביקורות מתוכננות וביקורות פתע בזמן הדיגום ובמעבדה בכדי לוודא כי הפעילות נעשית בהתאם לנוהל העבודה המאושר, על ידי צוות מוסמך וכי הבדיקה מתבצעת בהתאם ל-</w:t>
            </w:r>
            <w:r w:rsidRPr="00584367">
              <w:rPr>
                <w:rFonts w:asciiTheme="minorBidi" w:hAnsiTheme="minorBidi"/>
                <w:sz w:val="22"/>
                <w:szCs w:val="22"/>
              </w:rPr>
              <w:t xml:space="preserve">SOP </w:t>
            </w:r>
            <w:r w:rsidRPr="00584367">
              <w:rPr>
                <w:rFonts w:asciiTheme="minorBidi" w:hAnsiTheme="minorBidi" w:hint="cs"/>
                <w:sz w:val="22"/>
                <w:szCs w:val="22"/>
                <w:rtl/>
              </w:rPr>
              <w:t xml:space="preserve"> המאושר.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numPr>
                <w:ilvl w:val="0"/>
                <w:numId w:val="40"/>
              </w:numPr>
              <w:ind w:left="175" w:hanging="142"/>
              <w:contextualSpacing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hint="cs"/>
                <w:b/>
                <w:bCs/>
                <w:sz w:val="22"/>
                <w:szCs w:val="22"/>
                <w:rtl/>
              </w:rPr>
              <w:t>מסמכי ייחוס</w:t>
            </w: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jc w:val="right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584367">
              <w:rPr>
                <w:rFonts w:asciiTheme="minorBidi" w:hAnsiTheme="minorBidi" w:cs="David"/>
                <w:sz w:val="22"/>
                <w:szCs w:val="22"/>
              </w:rPr>
              <w:t xml:space="preserve">EC 1168/2006 Implementing Regulation (EC) No 2160/2003 as regards a Community target for the reduction of the prevalence of certain salmonella serotypes in laying hens of </w:t>
            </w:r>
            <w:r w:rsidRPr="00584367">
              <w:rPr>
                <w:rFonts w:asciiTheme="minorBidi" w:hAnsiTheme="minorBidi" w:cs="David"/>
                <w:i/>
                <w:iCs/>
                <w:sz w:val="22"/>
                <w:szCs w:val="22"/>
              </w:rPr>
              <w:t xml:space="preserve">Gallus </w:t>
            </w:r>
            <w:proofErr w:type="spellStart"/>
            <w:r w:rsidRPr="00584367">
              <w:rPr>
                <w:rFonts w:asciiTheme="minorBidi" w:hAnsiTheme="minorBidi" w:cs="David"/>
                <w:i/>
                <w:iCs/>
                <w:sz w:val="22"/>
                <w:szCs w:val="22"/>
              </w:rPr>
              <w:t>gallus</w:t>
            </w:r>
            <w:proofErr w:type="spellEnd"/>
            <w:r w:rsidRPr="00584367">
              <w:rPr>
                <w:rFonts w:asciiTheme="minorBidi" w:hAnsiTheme="minorBidi" w:cs="David"/>
                <w:i/>
                <w:iCs/>
                <w:sz w:val="22"/>
                <w:szCs w:val="22"/>
              </w:rPr>
              <w:t xml:space="preserve"> </w:t>
            </w:r>
            <w:r w:rsidRPr="00584367">
              <w:rPr>
                <w:rFonts w:asciiTheme="minorBidi" w:hAnsiTheme="minorBidi" w:cs="David"/>
                <w:sz w:val="22"/>
                <w:szCs w:val="22"/>
              </w:rPr>
              <w:t>and amending Regulation (EC) No 1003/2005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ind w:left="175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jc w:val="right"/>
              <w:rPr>
                <w:rFonts w:asciiTheme="minorBidi" w:hAnsiTheme="minorBidi" w:cs="David"/>
                <w:sz w:val="22"/>
                <w:szCs w:val="22"/>
              </w:rPr>
            </w:pPr>
            <w:r w:rsidRPr="00584367">
              <w:rPr>
                <w:rFonts w:ascii="Helvetica" w:hAnsi="Helvetica" w:cs="David"/>
                <w:color w:val="404040"/>
                <w:sz w:val="22"/>
                <w:szCs w:val="22"/>
                <w:shd w:val="clear" w:color="auto" w:fill="FFFFFF"/>
              </w:rPr>
              <w:t>ISO 6579-1:2017 Microbiology of the food chain -- Horizontal method for the detection, enumeration and serotyping of Salmonella -- Part 1: Detection of Salmonella spp.</w:t>
            </w:r>
          </w:p>
        </w:tc>
      </w:tr>
      <w:tr w:rsidR="00C8104A" w:rsidRPr="00584367" w:rsidTr="009F58BB">
        <w:tc>
          <w:tcPr>
            <w:tcW w:w="1417" w:type="dxa"/>
            <w:shd w:val="clear" w:color="auto" w:fill="BFBFBF" w:themeFill="background1" w:themeFillShade="BF"/>
          </w:tcPr>
          <w:p w:rsidR="00C8104A" w:rsidRPr="00584367" w:rsidRDefault="00C8104A" w:rsidP="00F6353A">
            <w:pPr>
              <w:pStyle w:val="a5"/>
              <w:ind w:left="175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222" w:type="dxa"/>
          </w:tcPr>
          <w:p w:rsidR="00C8104A" w:rsidRPr="00584367" w:rsidRDefault="00C8104A" w:rsidP="00F6353A">
            <w:pPr>
              <w:spacing w:line="360" w:lineRule="auto"/>
              <w:jc w:val="right"/>
              <w:rPr>
                <w:rFonts w:ascii="Helvetica" w:hAnsi="Helvetica" w:cs="David"/>
                <w:color w:val="404040"/>
                <w:sz w:val="22"/>
                <w:szCs w:val="22"/>
                <w:shd w:val="clear" w:color="auto" w:fill="FFFFFF"/>
              </w:rPr>
            </w:pPr>
            <w:r w:rsidRPr="00584367">
              <w:rPr>
                <w:rFonts w:ascii="Helvetica" w:hAnsi="Helvetica" w:cs="David"/>
                <w:sz w:val="22"/>
                <w:szCs w:val="22"/>
                <w:bdr w:val="none" w:sz="0" w:space="0" w:color="auto" w:frame="1"/>
              </w:rPr>
              <w:t>ISO 6579:2002/</w:t>
            </w:r>
            <w:proofErr w:type="spellStart"/>
            <w:r w:rsidRPr="00584367">
              <w:rPr>
                <w:rFonts w:ascii="Helvetica" w:hAnsi="Helvetica" w:cs="David"/>
                <w:sz w:val="22"/>
                <w:szCs w:val="22"/>
                <w:bdr w:val="none" w:sz="0" w:space="0" w:color="auto" w:frame="1"/>
              </w:rPr>
              <w:t>Amd</w:t>
            </w:r>
            <w:proofErr w:type="spellEnd"/>
            <w:r w:rsidRPr="00584367">
              <w:rPr>
                <w:rFonts w:ascii="Helvetica" w:hAnsi="Helvetica" w:cs="David"/>
                <w:sz w:val="22"/>
                <w:szCs w:val="22"/>
                <w:bdr w:val="none" w:sz="0" w:space="0" w:color="auto" w:frame="1"/>
              </w:rPr>
              <w:t xml:space="preserve"> 1:2007 </w:t>
            </w:r>
            <w:r w:rsidRPr="00584367">
              <w:rPr>
                <w:rFonts w:ascii="Helvetica" w:hAnsi="Helvetica" w:cs="David"/>
                <w:color w:val="404040"/>
                <w:sz w:val="22"/>
                <w:szCs w:val="22"/>
                <w:shd w:val="clear" w:color="auto" w:fill="F7F7F7"/>
              </w:rPr>
              <w:t xml:space="preserve">Annex D: Detection of Salmonella spp. in animal </w:t>
            </w:r>
            <w:proofErr w:type="spellStart"/>
            <w:r w:rsidRPr="00584367">
              <w:rPr>
                <w:rFonts w:ascii="Helvetica" w:hAnsi="Helvetica" w:cs="David"/>
                <w:color w:val="404040"/>
                <w:sz w:val="22"/>
                <w:szCs w:val="22"/>
                <w:shd w:val="clear" w:color="auto" w:fill="F7F7F7"/>
              </w:rPr>
              <w:t>faeces</w:t>
            </w:r>
            <w:proofErr w:type="spellEnd"/>
            <w:r w:rsidRPr="00584367">
              <w:rPr>
                <w:rFonts w:ascii="Helvetica" w:hAnsi="Helvetica" w:cs="David"/>
                <w:color w:val="404040"/>
                <w:sz w:val="22"/>
                <w:szCs w:val="22"/>
                <w:shd w:val="clear" w:color="auto" w:fill="F7F7F7"/>
              </w:rPr>
              <w:t xml:space="preserve"> and in environmental samples from the primary production stage</w:t>
            </w:r>
          </w:p>
        </w:tc>
      </w:tr>
    </w:tbl>
    <w:p w:rsidR="00F6353A" w:rsidRDefault="00F6353A" w:rsidP="00C8104A">
      <w:pPr>
        <w:bidi/>
        <w:rPr>
          <w:rFonts w:cs="David" w:hint="cs"/>
          <w:sz w:val="24"/>
          <w:szCs w:val="24"/>
          <w:rtl/>
        </w:rPr>
      </w:pPr>
    </w:p>
    <w:p w:rsidR="00F6353A" w:rsidRDefault="00F6353A" w:rsidP="008875B3">
      <w:pPr>
        <w:rPr>
          <w:rFonts w:cs="David"/>
          <w:sz w:val="24"/>
          <w:szCs w:val="24"/>
        </w:rPr>
      </w:pPr>
    </w:p>
    <w:tbl>
      <w:tblPr>
        <w:tblpPr w:leftFromText="180" w:rightFromText="180" w:horzAnchor="margin" w:tblpXSpec="center" w:tblpY="-263"/>
        <w:bidiVisual/>
        <w:tblW w:w="11160" w:type="dxa"/>
        <w:tblLook w:val="01E0" w:firstRow="1" w:lastRow="1" w:firstColumn="1" w:lastColumn="1" w:noHBand="0" w:noVBand="0"/>
      </w:tblPr>
      <w:tblGrid>
        <w:gridCol w:w="11160"/>
      </w:tblGrid>
      <w:tr w:rsidR="00A44C9C" w:rsidRPr="00A44C9C" w:rsidTr="00921DE0">
        <w:tc>
          <w:tcPr>
            <w:tcW w:w="11160" w:type="dxa"/>
            <w:shd w:val="clear" w:color="auto" w:fill="auto"/>
          </w:tcPr>
          <w:p w:rsidR="00A44C9C" w:rsidRPr="008875B3" w:rsidRDefault="00A44C9C" w:rsidP="00A44C9C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A44C9C" w:rsidRPr="00A44C9C" w:rsidTr="00921DE0">
        <w:trPr>
          <w:trHeight w:val="70"/>
        </w:trPr>
        <w:tc>
          <w:tcPr>
            <w:tcW w:w="11160" w:type="dxa"/>
            <w:shd w:val="clear" w:color="auto" w:fill="auto"/>
          </w:tcPr>
          <w:p w:rsidR="00A44C9C" w:rsidRPr="00A44C9C" w:rsidRDefault="00A44C9C" w:rsidP="00A44C9C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A44C9C" w:rsidRPr="00A44C9C" w:rsidTr="00921DE0">
        <w:tc>
          <w:tcPr>
            <w:tcW w:w="11160" w:type="dxa"/>
            <w:shd w:val="clear" w:color="auto" w:fill="auto"/>
          </w:tcPr>
          <w:p w:rsidR="00A44C9C" w:rsidRPr="00A44C9C" w:rsidRDefault="00A44C9C" w:rsidP="00A44C9C">
            <w:pPr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A44C9C" w:rsidRPr="00584367" w:rsidRDefault="00A44C9C" w:rsidP="00A44C9C">
      <w:pPr>
        <w:bidi/>
        <w:rPr>
          <w:rFonts w:cs="David"/>
          <w:sz w:val="24"/>
          <w:szCs w:val="24"/>
        </w:rPr>
      </w:pPr>
    </w:p>
    <w:p w:rsidR="00DA3997" w:rsidRPr="00584367" w:rsidRDefault="00DA3997" w:rsidP="00380838">
      <w:pPr>
        <w:pStyle w:val="a5"/>
        <w:keepNext/>
        <w:numPr>
          <w:ilvl w:val="0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  <w:bookmarkStart w:id="14" w:name="_Toc298410836"/>
      <w:bookmarkStart w:id="15" w:name="_Toc298410927"/>
      <w:bookmarkStart w:id="16" w:name="_Toc298446097"/>
      <w:bookmarkStart w:id="17" w:name="_Toc300490933"/>
      <w:bookmarkEnd w:id="9"/>
      <w:bookmarkEnd w:id="10"/>
      <w:bookmarkEnd w:id="11"/>
    </w:p>
    <w:p w:rsidR="00DA3997" w:rsidRPr="00584367" w:rsidRDefault="00DA3997" w:rsidP="00380838">
      <w:pPr>
        <w:pStyle w:val="a5"/>
        <w:keepNext/>
        <w:numPr>
          <w:ilvl w:val="0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</w:p>
    <w:p w:rsidR="00DA3997" w:rsidRPr="00584367" w:rsidRDefault="00DA3997" w:rsidP="00380838">
      <w:pPr>
        <w:pStyle w:val="a5"/>
        <w:keepNext/>
        <w:numPr>
          <w:ilvl w:val="1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</w:p>
    <w:p w:rsidR="00DA3997" w:rsidRPr="00584367" w:rsidRDefault="00DA3997" w:rsidP="00380838">
      <w:pPr>
        <w:pStyle w:val="a5"/>
        <w:keepNext/>
        <w:numPr>
          <w:ilvl w:val="1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</w:p>
    <w:p w:rsidR="00DA3997" w:rsidRPr="00584367" w:rsidRDefault="00DA3997" w:rsidP="00380838">
      <w:pPr>
        <w:pStyle w:val="a5"/>
        <w:keepNext/>
        <w:numPr>
          <w:ilvl w:val="1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</w:p>
    <w:p w:rsidR="00DA3997" w:rsidRPr="00584367" w:rsidRDefault="00DA3997" w:rsidP="00380838">
      <w:pPr>
        <w:pStyle w:val="a5"/>
        <w:keepNext/>
        <w:numPr>
          <w:ilvl w:val="1"/>
          <w:numId w:val="28"/>
        </w:numPr>
        <w:tabs>
          <w:tab w:val="left" w:pos="707"/>
          <w:tab w:val="left" w:pos="1557"/>
        </w:tabs>
        <w:bidi/>
        <w:spacing w:after="80"/>
        <w:jc w:val="both"/>
        <w:outlineLvl w:val="2"/>
        <w:rPr>
          <w:rFonts w:asciiTheme="majorBidi" w:hAnsiTheme="majorBidi"/>
          <w:vanish/>
          <w:rtl/>
          <w:lang w:eastAsia="he-IL"/>
        </w:rPr>
      </w:pPr>
    </w:p>
    <w:bookmarkEnd w:id="14"/>
    <w:bookmarkEnd w:id="15"/>
    <w:bookmarkEnd w:id="16"/>
    <w:bookmarkEnd w:id="17"/>
    <w:p w:rsidR="00E4796F" w:rsidRDefault="00E4796F" w:rsidP="009F58BB">
      <w:pPr>
        <w:pStyle w:val="Normal1"/>
        <w:jc w:val="left"/>
        <w:rPr>
          <w:rtl/>
        </w:rPr>
      </w:pPr>
    </w:p>
    <w:p w:rsidR="00E4796F" w:rsidRDefault="00E4796F" w:rsidP="009F58BB">
      <w:pPr>
        <w:pStyle w:val="Normal1"/>
        <w:jc w:val="left"/>
        <w:rPr>
          <w:rtl/>
        </w:rPr>
      </w:pPr>
    </w:p>
    <w:p w:rsidR="00E4796F" w:rsidRDefault="00E4796F" w:rsidP="00E4796F">
      <w:pPr>
        <w:pStyle w:val="Normal1"/>
        <w:jc w:val="left"/>
        <w:rPr>
          <w:rtl/>
        </w:rPr>
      </w:pPr>
    </w:p>
    <w:p w:rsidR="00E4796F" w:rsidRDefault="00E4796F">
      <w:pPr>
        <w:rPr>
          <w:rFonts w:ascii="Times New Roman" w:eastAsia="Times New Roman" w:hAnsi="Times New Roman" w:cs="David"/>
          <w:szCs w:val="24"/>
          <w:lang w:eastAsia="he-IL"/>
        </w:rPr>
      </w:pPr>
      <w:r>
        <w:rPr>
          <w:rtl/>
        </w:rPr>
        <w:br w:type="page"/>
      </w:r>
    </w:p>
    <w:tbl>
      <w:tblPr>
        <w:tblpPr w:leftFromText="180" w:rightFromText="180" w:horzAnchor="margin" w:tblpXSpec="center" w:tblpY="-263"/>
        <w:bidiVisual/>
        <w:tblW w:w="11160" w:type="dxa"/>
        <w:tblLook w:val="01E0" w:firstRow="1" w:lastRow="1" w:firstColumn="1" w:lastColumn="1" w:noHBand="0" w:noVBand="0"/>
      </w:tblPr>
      <w:tblGrid>
        <w:gridCol w:w="11160"/>
      </w:tblGrid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Default="00E4796F" w:rsidP="00E4796F">
            <w:pPr>
              <w:pStyle w:val="Normal1"/>
              <w:rPr>
                <w:b/>
                <w:bCs/>
                <w:u w:val="single"/>
                <w:rtl/>
              </w:rPr>
            </w:pPr>
          </w:p>
          <w:p w:rsidR="00A10FA8" w:rsidRDefault="00A10FA8" w:rsidP="00921DE0">
            <w:pPr>
              <w:pStyle w:val="Normal1"/>
              <w:numPr>
                <w:ilvl w:val="0"/>
                <w:numId w:val="92"/>
              </w:numPr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מנהלה</w:t>
            </w:r>
          </w:p>
          <w:p w:rsidR="00E4796F" w:rsidRPr="00E4796F" w:rsidRDefault="00E4796F" w:rsidP="00921DE0">
            <w:pPr>
              <w:pStyle w:val="Normal1"/>
              <w:numPr>
                <w:ilvl w:val="0"/>
                <w:numId w:val="94"/>
              </w:numPr>
              <w:ind w:left="757"/>
            </w:pPr>
            <w:r w:rsidRPr="00E4796F">
              <w:rPr>
                <w:rFonts w:hint="eastAsia"/>
                <w:b/>
                <w:bCs/>
                <w:u w:val="single"/>
                <w:rtl/>
              </w:rPr>
              <w:t>איש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הקשר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ונוהל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העברת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שאלות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ובירורים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21DE0">
            <w:pPr>
              <w:pStyle w:val="Normal1"/>
              <w:ind w:left="720"/>
            </w:pPr>
            <w:r w:rsidRPr="00E4796F">
              <w:rPr>
                <w:rtl/>
              </w:rPr>
              <w:t xml:space="preserve">שאלות מקבלי מסמכי המכרז תוגשנה אל מחלקת המכרזים </w:t>
            </w:r>
            <w:r w:rsidRPr="00E4796F">
              <w:rPr>
                <w:u w:val="single"/>
                <w:rtl/>
              </w:rPr>
              <w:t>בכתב בלבד</w:t>
            </w:r>
            <w:r w:rsidRPr="00E4796F">
              <w:rPr>
                <w:rtl/>
              </w:rPr>
              <w:t xml:space="preserve"> באמצעות דואר אלקטרוני שכתובתו :</w:t>
            </w:r>
            <w:r w:rsidRPr="00E4796F">
              <w:t xml:space="preserve"> </w:t>
            </w:r>
            <w:hyperlink r:id="rId9" w:history="1">
              <w:r w:rsidRPr="00E4796F">
                <w:rPr>
                  <w:rStyle w:val="Hyperlink"/>
                </w:rPr>
                <w:t>tenders@moag.gov.il</w:t>
              </w:r>
            </w:hyperlink>
            <w:r w:rsidRPr="00E4796F">
              <w:rPr>
                <w:rtl/>
              </w:rPr>
              <w:t xml:space="preserve">  או באמצעות פקס:  03-9485849.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21DE0">
            <w:pPr>
              <w:pStyle w:val="Normal1"/>
              <w:ind w:left="720"/>
              <w:jc w:val="left"/>
              <w:rPr>
                <w:rtl/>
              </w:rPr>
            </w:pPr>
            <w:r w:rsidRPr="00E4796F">
              <w:rPr>
                <w:rtl/>
              </w:rPr>
              <w:t>מועד אחרון להגשת שאלות מציעים מפורט בטבלת ריכוז תאריכים.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A10FA8" w:rsidP="00921DE0">
            <w:pPr>
              <w:pStyle w:val="Normal1"/>
              <w:ind w:left="720"/>
              <w:jc w:val="left"/>
              <w:rPr>
                <w:rtl/>
              </w:rPr>
            </w:pPr>
            <w:r>
              <w:rPr>
                <w:rtl/>
              </w:rPr>
              <w:t xml:space="preserve">האחריות להעברת השאלות חלה על </w:t>
            </w:r>
            <w:proofErr w:type="spellStart"/>
            <w:r>
              <w:rPr>
                <w:rFonts w:hint="cs"/>
                <w:rtl/>
              </w:rPr>
              <w:t>המיצע</w:t>
            </w:r>
            <w:proofErr w:type="spellEnd"/>
            <w:r w:rsidR="00E4796F" w:rsidRPr="00E4796F">
              <w:rPr>
                <w:rtl/>
              </w:rPr>
              <w:t>. שאלות מסמכי המכרז תוגשנה במבנה הבא:</w:t>
            </w:r>
          </w:p>
          <w:tbl>
            <w:tblPr>
              <w:tblW w:w="0" w:type="auto"/>
              <w:tblInd w:w="197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64"/>
              <w:gridCol w:w="4020"/>
              <w:gridCol w:w="1440"/>
              <w:gridCol w:w="1440"/>
            </w:tblGrid>
            <w:tr w:rsidR="00E4796F" w:rsidRPr="00E4796F" w:rsidTr="00921DE0">
              <w:tc>
                <w:tcPr>
                  <w:tcW w:w="4084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5E5E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  <w:jc w:val="left"/>
                  </w:pPr>
                  <w:r w:rsidRPr="00E4796F">
                    <w:rPr>
                      <w:rtl/>
                    </w:rPr>
                    <w:t>פירוט השאלה</w:t>
                  </w:r>
                </w:p>
              </w:tc>
              <w:tc>
                <w:tcPr>
                  <w:tcW w:w="144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5E5E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  <w:jc w:val="left"/>
                  </w:pPr>
                  <w:r w:rsidRPr="00E4796F">
                    <w:rPr>
                      <w:rtl/>
                    </w:rPr>
                    <w:t>הסעיף</w:t>
                  </w:r>
                </w:p>
              </w:tc>
              <w:tc>
                <w:tcPr>
                  <w:tcW w:w="144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5E5E5"/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  <w:jc w:val="left"/>
                  </w:pPr>
                  <w:r w:rsidRPr="00E4796F">
                    <w:rPr>
                      <w:rtl/>
                    </w:rPr>
                    <w:t>מכרז מס'</w:t>
                  </w:r>
                </w:p>
              </w:tc>
            </w:tr>
            <w:tr w:rsidR="00E4796F" w:rsidRPr="00E4796F" w:rsidTr="00921DE0">
              <w:trPr>
                <w:trHeight w:val="108"/>
              </w:trPr>
              <w:tc>
                <w:tcPr>
                  <w:tcW w:w="6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</w:pP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796F" w:rsidRPr="00E4796F" w:rsidRDefault="00E4796F" w:rsidP="004C4FDB">
                  <w:pPr>
                    <w:pStyle w:val="Normal1"/>
                    <w:framePr w:hSpace="180" w:wrap="around" w:hAnchor="margin" w:xAlign="center" w:y="-263"/>
                  </w:pPr>
                </w:p>
              </w:tc>
            </w:tr>
          </w:tbl>
          <w:p w:rsidR="00E4796F" w:rsidRPr="00E4796F" w:rsidRDefault="00E4796F" w:rsidP="00E4796F">
            <w:pPr>
              <w:pStyle w:val="Normal1"/>
              <w:jc w:val="left"/>
              <w:rPr>
                <w:rtl/>
              </w:rPr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21DE0">
            <w:pPr>
              <w:pStyle w:val="Normal1"/>
              <w:ind w:left="720"/>
              <w:jc w:val="left"/>
              <w:rPr>
                <w:rtl/>
              </w:rPr>
            </w:pPr>
            <w:r w:rsidRPr="00E4796F">
              <w:rPr>
                <w:rtl/>
              </w:rPr>
              <w:t xml:space="preserve">תשובות עורך המכרז לשאלות שתתקבלנה,  ישלחו לפונים לפי הפרטים שנמסרו במעמד קבלת מסמכי המכרז ו/או בהתאם להודעה שנמסרה על ידו כנדרש בעמוד 4 במסמך זה. כמו כן יפורסמו באתר האינטרנט של </w:t>
            </w:r>
            <w:proofErr w:type="spellStart"/>
            <w:r w:rsidRPr="00E4796F">
              <w:rPr>
                <w:rtl/>
              </w:rPr>
              <w:t>מינהל</w:t>
            </w:r>
            <w:proofErr w:type="spellEnd"/>
            <w:r w:rsidRPr="00E4796F">
              <w:rPr>
                <w:rtl/>
              </w:rPr>
              <w:t xml:space="preserve"> הרכש הממשלתי באגף החשב הכללי שכתובתו:    </w:t>
            </w:r>
            <w:r w:rsidRPr="00E4796F">
              <w:t xml:space="preserve">   </w:t>
            </w:r>
            <w:hyperlink r:id="rId10" w:history="1">
              <w:r w:rsidRPr="00E4796F">
                <w:rPr>
                  <w:rStyle w:val="Hyperlink"/>
                </w:rPr>
                <w:t>http://www.mr.gov.il/purchasing</w:t>
              </w:r>
            </w:hyperlink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21DE0">
            <w:pPr>
              <w:pStyle w:val="Normal1"/>
              <w:ind w:left="720"/>
              <w:jc w:val="left"/>
              <w:rPr>
                <w:rtl/>
              </w:rPr>
            </w:pPr>
            <w:r w:rsidRPr="00E4796F">
              <w:rPr>
                <w:rFonts w:hint="eastAsia"/>
                <w:rtl/>
              </w:rPr>
              <w:t>מובהר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בזאת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כי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האחריות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להשארת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פרטי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הפונה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חלה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על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הפונה</w:t>
            </w:r>
            <w:r w:rsidRPr="00E4796F">
              <w:rPr>
                <w:rtl/>
              </w:rPr>
              <w:t>/</w:t>
            </w:r>
            <w:r w:rsidRPr="00E4796F">
              <w:rPr>
                <w:rFonts w:hint="eastAsia"/>
                <w:rtl/>
              </w:rPr>
              <w:t>המציע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בלבד</w:t>
            </w:r>
            <w:r w:rsidRPr="00E4796F">
              <w:rPr>
                <w:rtl/>
              </w:rPr>
              <w:t>.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921DE0" w:rsidRDefault="00E4796F" w:rsidP="00921DE0">
            <w:pPr>
              <w:pStyle w:val="Normal1"/>
              <w:numPr>
                <w:ilvl w:val="0"/>
                <w:numId w:val="94"/>
              </w:numPr>
              <w:ind w:left="757"/>
              <w:rPr>
                <w:bCs/>
                <w:u w:val="single"/>
                <w:rtl/>
              </w:rPr>
            </w:pPr>
            <w:r w:rsidRPr="00921DE0">
              <w:rPr>
                <w:bCs/>
                <w:u w:val="single"/>
                <w:rtl/>
              </w:rPr>
              <w:t>פגש  מצעים</w:t>
            </w:r>
          </w:p>
          <w:p w:rsidR="00E4796F" w:rsidRDefault="00E4796F" w:rsidP="005B0374">
            <w:pPr>
              <w:pStyle w:val="Normal1"/>
              <w:numPr>
                <w:ilvl w:val="0"/>
                <w:numId w:val="48"/>
              </w:numPr>
              <w:ind w:left="1080"/>
              <w:jc w:val="left"/>
              <w:rPr>
                <w:b/>
              </w:rPr>
            </w:pPr>
            <w:r w:rsidRPr="00E4796F">
              <w:rPr>
                <w:b/>
                <w:rtl/>
              </w:rPr>
              <w:t xml:space="preserve">פגש מציעים ייערך ביום </w:t>
            </w:r>
            <w:r w:rsidR="005B0374">
              <w:rPr>
                <w:rFonts w:hint="cs"/>
                <w:b/>
                <w:rtl/>
              </w:rPr>
              <w:t>6.2.2018</w:t>
            </w:r>
            <w:r w:rsidRPr="00E4796F">
              <w:rPr>
                <w:b/>
                <w:rtl/>
              </w:rPr>
              <w:t xml:space="preserve"> בשעה </w:t>
            </w:r>
            <w:r w:rsidR="005B0374">
              <w:rPr>
                <w:rFonts w:hint="cs"/>
                <w:b/>
                <w:rtl/>
              </w:rPr>
              <w:t xml:space="preserve">12:00 </w:t>
            </w:r>
            <w:r w:rsidRPr="00E4796F">
              <w:rPr>
                <w:b/>
                <w:rtl/>
              </w:rPr>
              <w:t>ב</w:t>
            </w:r>
            <w:r w:rsidRPr="00E4796F">
              <w:rPr>
                <w:rFonts w:hint="cs"/>
                <w:b/>
                <w:rtl/>
              </w:rPr>
              <w:t>משרדי</w:t>
            </w:r>
            <w:r w:rsidRPr="00E4796F">
              <w:rPr>
                <w:b/>
                <w:rtl/>
              </w:rPr>
              <w:t xml:space="preserve"> השירותים הווטרינריים </w:t>
            </w:r>
            <w:r w:rsidRPr="00E4796F">
              <w:rPr>
                <w:rFonts w:hint="cs"/>
                <w:b/>
                <w:rtl/>
              </w:rPr>
              <w:t>אולם הרצאות</w:t>
            </w:r>
            <w:r>
              <w:rPr>
                <w:rFonts w:hint="cs"/>
                <w:b/>
                <w:rtl/>
              </w:rPr>
              <w:t>,</w:t>
            </w:r>
            <w:r w:rsidRPr="00E4796F">
              <w:rPr>
                <w:rFonts w:hint="cs"/>
                <w:b/>
                <w:rtl/>
              </w:rPr>
              <w:t xml:space="preserve"> </w:t>
            </w:r>
            <w:r w:rsidRPr="00E4796F">
              <w:rPr>
                <w:b/>
                <w:rtl/>
              </w:rPr>
              <w:t>בכת</w:t>
            </w:r>
            <w:r w:rsidRPr="00E4796F">
              <w:rPr>
                <w:rFonts w:hint="cs"/>
                <w:b/>
                <w:rtl/>
              </w:rPr>
              <w:t>ו</w:t>
            </w:r>
            <w:r w:rsidRPr="00E4796F">
              <w:rPr>
                <w:b/>
                <w:rtl/>
              </w:rPr>
              <w:t>בת הבאה דרך המכבים 62 קריה החקלאית בית דגן</w:t>
            </w:r>
            <w:r w:rsidRPr="00E4796F">
              <w:rPr>
                <w:rFonts w:hint="cs"/>
                <w:b/>
                <w:rtl/>
              </w:rPr>
              <w:t xml:space="preserve"> </w:t>
            </w:r>
            <w:r w:rsidRPr="00E4796F">
              <w:rPr>
                <w:b/>
                <w:rtl/>
              </w:rPr>
              <w:t>ראשון לציון.</w:t>
            </w:r>
          </w:p>
          <w:p w:rsidR="00A020E7" w:rsidRPr="00E4796F" w:rsidRDefault="00A020E7" w:rsidP="00921DE0">
            <w:pPr>
              <w:pStyle w:val="Normal1"/>
              <w:numPr>
                <w:ilvl w:val="0"/>
                <w:numId w:val="48"/>
              </w:numPr>
              <w:ind w:left="1080"/>
              <w:jc w:val="left"/>
              <w:rPr>
                <w:b/>
                <w:rtl/>
              </w:rPr>
            </w:pPr>
            <w:r>
              <w:rPr>
                <w:rFonts w:hint="cs"/>
                <w:b/>
                <w:rtl/>
              </w:rPr>
              <w:t xml:space="preserve">יש לאשר הגעה </w:t>
            </w:r>
            <w:proofErr w:type="spellStart"/>
            <w:r>
              <w:rPr>
                <w:rFonts w:hint="cs"/>
                <w:b/>
                <w:rtl/>
              </w:rPr>
              <w:t>לפגש</w:t>
            </w:r>
            <w:proofErr w:type="spellEnd"/>
            <w:r>
              <w:rPr>
                <w:rFonts w:hint="cs"/>
                <w:b/>
                <w:rtl/>
              </w:rPr>
              <w:t xml:space="preserve"> מציעים </w:t>
            </w:r>
            <w:r w:rsidR="0021058A" w:rsidRPr="00E4796F">
              <w:rPr>
                <w:rtl/>
              </w:rPr>
              <w:t xml:space="preserve"> </w:t>
            </w:r>
            <w:r w:rsidR="0021058A">
              <w:rPr>
                <w:rFonts w:hint="cs"/>
                <w:rtl/>
              </w:rPr>
              <w:t>בפנייה ל</w:t>
            </w:r>
            <w:r w:rsidR="0021058A" w:rsidRPr="00E4796F">
              <w:rPr>
                <w:rtl/>
              </w:rPr>
              <w:t xml:space="preserve">מחלקת המכרזים </w:t>
            </w:r>
            <w:r w:rsidR="0021058A" w:rsidRPr="00E4796F">
              <w:rPr>
                <w:u w:val="single"/>
                <w:rtl/>
              </w:rPr>
              <w:t>בכתב בלבד</w:t>
            </w:r>
            <w:r w:rsidR="0021058A" w:rsidRPr="00E4796F">
              <w:rPr>
                <w:rtl/>
              </w:rPr>
              <w:t xml:space="preserve"> באמצעות דואר אלקטרוני שכתובתו :</w:t>
            </w:r>
            <w:r w:rsidR="0021058A" w:rsidRPr="00E4796F">
              <w:t xml:space="preserve"> </w:t>
            </w:r>
            <w:hyperlink r:id="rId11" w:history="1">
              <w:r w:rsidR="0021058A" w:rsidRPr="00E4796F">
                <w:rPr>
                  <w:rStyle w:val="Hyperlink"/>
                </w:rPr>
                <w:t>tenders@moag.gov.il</w:t>
              </w:r>
            </w:hyperlink>
            <w:r w:rsidR="0021058A" w:rsidRPr="00E4796F">
              <w:rPr>
                <w:rtl/>
              </w:rPr>
              <w:t xml:space="preserve">  </w:t>
            </w:r>
          </w:p>
          <w:p w:rsidR="00E4796F" w:rsidRPr="00E4796F" w:rsidRDefault="00E4796F" w:rsidP="00921DE0">
            <w:pPr>
              <w:pStyle w:val="Normal1"/>
              <w:numPr>
                <w:ilvl w:val="0"/>
                <w:numId w:val="48"/>
              </w:numPr>
              <w:ind w:left="1080"/>
              <w:jc w:val="left"/>
              <w:rPr>
                <w:b/>
                <w:rtl/>
              </w:rPr>
            </w:pPr>
            <w:r w:rsidRPr="00E4796F">
              <w:rPr>
                <w:b/>
                <w:rtl/>
              </w:rPr>
              <w:t xml:space="preserve">ההשתתפות </w:t>
            </w:r>
            <w:proofErr w:type="spellStart"/>
            <w:r w:rsidRPr="00E4796F">
              <w:rPr>
                <w:b/>
                <w:rtl/>
              </w:rPr>
              <w:t>בפגש</w:t>
            </w:r>
            <w:proofErr w:type="spellEnd"/>
            <w:r w:rsidRPr="00E4796F">
              <w:rPr>
                <w:b/>
                <w:rtl/>
              </w:rPr>
              <w:t xml:space="preserve"> מציעים היא חובה. הצעתו של מציע,</w:t>
            </w:r>
            <w:r>
              <w:rPr>
                <w:rFonts w:hint="cs"/>
                <w:b/>
                <w:rtl/>
              </w:rPr>
              <w:t xml:space="preserve"> </w:t>
            </w:r>
            <w:r w:rsidRPr="00E4796F">
              <w:rPr>
                <w:b/>
                <w:rtl/>
              </w:rPr>
              <w:t xml:space="preserve">אשר לא ישתתף </w:t>
            </w:r>
            <w:proofErr w:type="spellStart"/>
            <w:r w:rsidRPr="00E4796F">
              <w:rPr>
                <w:b/>
                <w:rtl/>
              </w:rPr>
              <w:t>בפגש</w:t>
            </w:r>
            <w:proofErr w:type="spellEnd"/>
            <w:r w:rsidRPr="00E4796F">
              <w:rPr>
                <w:b/>
                <w:rtl/>
              </w:rPr>
              <w:t xml:space="preserve"> מציעים, תיפסל על הסף.</w:t>
            </w:r>
          </w:p>
          <w:p w:rsidR="00E4796F" w:rsidRPr="00E4796F" w:rsidRDefault="00E4796F" w:rsidP="00921DE0">
            <w:pPr>
              <w:pStyle w:val="Normal1"/>
              <w:numPr>
                <w:ilvl w:val="0"/>
                <w:numId w:val="48"/>
              </w:numPr>
              <w:ind w:left="1080"/>
              <w:jc w:val="left"/>
              <w:rPr>
                <w:b/>
                <w:rtl/>
              </w:rPr>
            </w:pPr>
            <w:r w:rsidRPr="00E4796F">
              <w:rPr>
                <w:b/>
                <w:rtl/>
              </w:rPr>
              <w:t>בכנס יינתנו דגשים בדבר השירות נושא מכרז זה וכן מענה לשאלות.</w:t>
            </w:r>
          </w:p>
          <w:p w:rsidR="00E4796F" w:rsidRPr="00E4796F" w:rsidRDefault="00E4796F" w:rsidP="00921DE0">
            <w:pPr>
              <w:pStyle w:val="Normal1"/>
              <w:numPr>
                <w:ilvl w:val="0"/>
                <w:numId w:val="48"/>
              </w:numPr>
              <w:ind w:left="1080"/>
              <w:jc w:val="left"/>
              <w:rPr>
                <w:b/>
                <w:lang w:val="x-none"/>
              </w:rPr>
            </w:pPr>
            <w:r w:rsidRPr="00E4796F">
              <w:rPr>
                <w:b/>
                <w:rtl/>
              </w:rPr>
              <w:t xml:space="preserve">למען הסר ספק מובהר, כי כל </w:t>
            </w:r>
            <w:r w:rsidR="00D56F18" w:rsidRPr="00E4796F">
              <w:rPr>
                <w:rFonts w:hint="cs"/>
                <w:b/>
                <w:rtl/>
              </w:rPr>
              <w:t>שי</w:t>
            </w:r>
            <w:r w:rsidR="00D56F18">
              <w:rPr>
                <w:rFonts w:hint="cs"/>
                <w:b/>
                <w:rtl/>
              </w:rPr>
              <w:t>היה שינוי</w:t>
            </w:r>
            <w:r w:rsidRPr="00E4796F">
              <w:rPr>
                <w:b/>
                <w:rtl/>
              </w:rPr>
              <w:t xml:space="preserve"> בדרישות המכרז ייעשה בכתב בסיכום הרשמי והכתוב של פגש המציעים אשר </w:t>
            </w:r>
            <w:r w:rsidRPr="00E4796F">
              <w:rPr>
                <w:rFonts w:hint="cs"/>
                <w:b/>
                <w:rtl/>
              </w:rPr>
              <w:t>יחייב</w:t>
            </w:r>
            <w:r w:rsidRPr="00E4796F">
              <w:rPr>
                <w:b/>
                <w:rtl/>
              </w:rPr>
              <w:t xml:space="preserve"> לכל דבר ועניין.</w:t>
            </w:r>
          </w:p>
          <w:p w:rsidR="00E4796F" w:rsidRPr="009F58BB" w:rsidRDefault="00E4796F" w:rsidP="00E4796F">
            <w:pPr>
              <w:pStyle w:val="Normal1"/>
              <w:jc w:val="left"/>
              <w:rPr>
                <w:rtl/>
                <w:lang w:val="x-none"/>
              </w:rPr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numPr>
                <w:ilvl w:val="0"/>
                <w:numId w:val="94"/>
              </w:numPr>
              <w:ind w:left="757"/>
              <w:rPr>
                <w:rtl/>
              </w:rPr>
            </w:pPr>
            <w:r w:rsidRPr="00E4796F">
              <w:rPr>
                <w:rFonts w:hint="eastAsia"/>
                <w:b/>
                <w:bCs/>
                <w:u w:val="single"/>
                <w:rtl/>
              </w:rPr>
              <w:t>אופן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הגשת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ההצעות</w:t>
            </w:r>
            <w:r w:rsidRPr="00E4796F">
              <w:rPr>
                <w:b/>
                <w:bCs/>
                <w:u w:val="single"/>
                <w:rtl/>
              </w:rPr>
              <w:t xml:space="preserve"> </w:t>
            </w:r>
            <w:r w:rsidRPr="00E4796F">
              <w:rPr>
                <w:rFonts w:hint="eastAsia"/>
                <w:b/>
                <w:bCs/>
                <w:u w:val="single"/>
                <w:rtl/>
              </w:rPr>
              <w:t>ומסירתן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ind w:left="720"/>
              <w:jc w:val="left"/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ind w:left="720"/>
              <w:jc w:val="left"/>
              <w:rPr>
                <w:rtl/>
              </w:rPr>
            </w:pPr>
            <w:r w:rsidRPr="00E4796F">
              <w:rPr>
                <w:rFonts w:hint="eastAsia"/>
                <w:rtl/>
              </w:rPr>
              <w:t>את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</w:t>
            </w:r>
            <w:r w:rsidR="002856C8">
              <w:rPr>
                <w:rFonts w:hint="cs"/>
                <w:rtl/>
              </w:rPr>
              <w:t xml:space="preserve">מסמכים </w:t>
            </w:r>
            <w:r w:rsidRPr="00E4796F">
              <w:rPr>
                <w:rFonts w:hint="eastAsia"/>
                <w:rtl/>
              </w:rPr>
              <w:t>יש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</w:t>
            </w:r>
            <w:r w:rsidR="002856C8">
              <w:rPr>
                <w:rFonts w:hint="cs"/>
                <w:rtl/>
              </w:rPr>
              <w:t xml:space="preserve">העביר </w:t>
            </w:r>
            <w:r w:rsidRPr="00E4796F">
              <w:rPr>
                <w:rFonts w:hint="eastAsia"/>
                <w:rtl/>
              </w:rPr>
              <w:t>ביחד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עם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נספחי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המכרז</w:t>
            </w:r>
            <w:r w:rsidRPr="00E4796F">
              <w:rPr>
                <w:rtl/>
              </w:rPr>
              <w:t xml:space="preserve">  </w:t>
            </w:r>
            <w:r w:rsidRPr="00E4796F">
              <w:rPr>
                <w:rFonts w:hint="eastAsia"/>
                <w:rtl/>
              </w:rPr>
              <w:t>ומסמכים</w:t>
            </w:r>
            <w:r w:rsidRPr="00E4796F">
              <w:rPr>
                <w:rtl/>
              </w:rPr>
              <w:t xml:space="preserve">  </w:t>
            </w:r>
            <w:r w:rsidRPr="00E4796F">
              <w:rPr>
                <w:rFonts w:hint="eastAsia"/>
                <w:rtl/>
              </w:rPr>
              <w:t>נוספים</w:t>
            </w:r>
            <w:r w:rsidRPr="00E4796F">
              <w:rPr>
                <w:rtl/>
              </w:rPr>
              <w:t xml:space="preserve">  </w:t>
            </w:r>
            <w:r w:rsidRPr="00E4796F">
              <w:rPr>
                <w:rFonts w:hint="eastAsia"/>
                <w:rtl/>
              </w:rPr>
              <w:t>בהתאם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לנדרש</w:t>
            </w:r>
            <w:r w:rsidRPr="00E4796F">
              <w:rPr>
                <w:rtl/>
              </w:rPr>
              <w:t xml:space="preserve">, </w:t>
            </w:r>
            <w:r w:rsidR="0090349A">
              <w:rPr>
                <w:rFonts w:hint="cs"/>
                <w:rtl/>
              </w:rPr>
              <w:t xml:space="preserve">באמצעות תיבת  הדואר </w:t>
            </w:r>
            <w:r w:rsidR="002856C8">
              <w:rPr>
                <w:rFonts w:hint="cs"/>
                <w:rtl/>
              </w:rPr>
              <w:t xml:space="preserve">האלקטרוני </w:t>
            </w:r>
            <w:r w:rsidR="0090349A">
              <w:rPr>
                <w:rFonts w:hint="cs"/>
                <w:rtl/>
              </w:rPr>
              <w:t xml:space="preserve">של יחידת המכרזים </w:t>
            </w:r>
            <w:r w:rsidR="002856C8">
              <w:rPr>
                <w:rFonts w:hint="cs"/>
                <w:rtl/>
              </w:rPr>
              <w:t xml:space="preserve">בכתובת </w:t>
            </w:r>
            <w:hyperlink r:id="rId12" w:history="1">
              <w:r w:rsidR="002856C8" w:rsidRPr="002856C8">
                <w:rPr>
                  <w:rStyle w:val="Hyperlink"/>
                </w:rPr>
                <w:t>tenders@moag.gov.il</w:t>
              </w:r>
            </w:hyperlink>
            <w:r w:rsidR="002856C8" w:rsidRPr="00E4796F">
              <w:rPr>
                <w:rtl/>
              </w:rPr>
              <w:t xml:space="preserve">  </w:t>
            </w:r>
            <w:r w:rsidR="002856C8">
              <w:rPr>
                <w:rFonts w:hint="cs"/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וזאת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לא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יאוחר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מן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המועד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האחרון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להגשת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הצעות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לתיבת</w:t>
            </w:r>
            <w:r w:rsidRPr="00E4796F">
              <w:rPr>
                <w:rtl/>
              </w:rPr>
              <w:t xml:space="preserve"> </w:t>
            </w:r>
            <w:r w:rsidR="002856C8">
              <w:rPr>
                <w:rFonts w:hint="cs"/>
                <w:rtl/>
              </w:rPr>
              <w:t xml:space="preserve">הדוא"ל </w:t>
            </w:r>
            <w:r w:rsidRPr="00E4796F">
              <w:rPr>
                <w:rFonts w:hint="eastAsia"/>
                <w:rtl/>
              </w:rPr>
              <w:t>מכרזים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כמפורט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בטבלת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ריכוז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תאריכים</w:t>
            </w:r>
            <w:r w:rsidRPr="00E4796F">
              <w:rPr>
                <w:rtl/>
              </w:rPr>
              <w:t>.</w:t>
            </w:r>
            <w:r w:rsidRPr="00E4796F">
              <w:rPr>
                <w:rFonts w:hint="cs"/>
                <w:rtl/>
              </w:rPr>
              <w:t xml:space="preserve"> </w:t>
            </w: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2856C8">
            <w:pPr>
              <w:pStyle w:val="Normal1"/>
              <w:jc w:val="left"/>
              <w:rPr>
                <w:rtl/>
              </w:rPr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ind w:left="720"/>
              <w:jc w:val="left"/>
              <w:rPr>
                <w:rtl/>
              </w:rPr>
            </w:pPr>
            <w:r w:rsidRPr="00E4796F">
              <w:rPr>
                <w:rFonts w:hint="eastAsia"/>
                <w:rtl/>
              </w:rPr>
              <w:t>למען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הסר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ספק</w:t>
            </w:r>
            <w:r w:rsidRPr="00E4796F">
              <w:rPr>
                <w:rtl/>
              </w:rPr>
              <w:t xml:space="preserve">, </w:t>
            </w:r>
            <w:r w:rsidRPr="00E4796F">
              <w:rPr>
                <w:rFonts w:hint="eastAsia"/>
                <w:rtl/>
              </w:rPr>
              <w:t>מובהר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בזאת</w:t>
            </w:r>
            <w:r w:rsidRPr="00E4796F">
              <w:rPr>
                <w:rtl/>
              </w:rPr>
              <w:t xml:space="preserve">, </w:t>
            </w:r>
            <w:r w:rsidRPr="00E4796F">
              <w:rPr>
                <w:rFonts w:hint="eastAsia"/>
                <w:rtl/>
              </w:rPr>
              <w:t>כי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הצעות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שלא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תמצאנה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בתיבת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המכרזים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עד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למועד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הנ</w:t>
            </w:r>
            <w:r w:rsidRPr="00E4796F">
              <w:rPr>
                <w:rtl/>
              </w:rPr>
              <w:t>"</w:t>
            </w:r>
            <w:r w:rsidRPr="00E4796F">
              <w:rPr>
                <w:rFonts w:hint="eastAsia"/>
                <w:rtl/>
              </w:rPr>
              <w:t>ל</w:t>
            </w:r>
            <w:r w:rsidRPr="00E4796F">
              <w:rPr>
                <w:rtl/>
              </w:rPr>
              <w:t xml:space="preserve"> </w:t>
            </w:r>
            <w:r w:rsidRPr="00E4796F">
              <w:rPr>
                <w:rFonts w:hint="eastAsia"/>
                <w:rtl/>
              </w:rPr>
              <w:t>לא</w:t>
            </w:r>
            <w:r w:rsidRPr="00E4796F">
              <w:rPr>
                <w:rtl/>
              </w:rPr>
              <w:t xml:space="preserve"> </w:t>
            </w:r>
            <w:r w:rsidR="0090349A">
              <w:rPr>
                <w:rFonts w:hint="cs"/>
                <w:rtl/>
              </w:rPr>
              <w:t xml:space="preserve">ישתתפו </w:t>
            </w:r>
            <w:proofErr w:type="spellStart"/>
            <w:r w:rsidR="0090349A">
              <w:rPr>
                <w:rFonts w:hint="cs"/>
                <w:rtl/>
              </w:rPr>
              <w:t>בפגש</w:t>
            </w:r>
            <w:proofErr w:type="spellEnd"/>
            <w:r w:rsidR="0090349A">
              <w:rPr>
                <w:rFonts w:hint="cs"/>
                <w:rtl/>
              </w:rPr>
              <w:t xml:space="preserve"> המציעים</w:t>
            </w:r>
          </w:p>
          <w:p w:rsidR="00A020E7" w:rsidRPr="00E4796F" w:rsidRDefault="00A020E7" w:rsidP="009F58BB">
            <w:pPr>
              <w:pStyle w:val="Normal1"/>
              <w:ind w:left="720"/>
              <w:jc w:val="left"/>
              <w:rPr>
                <w:rtl/>
              </w:rPr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ind w:left="757"/>
              <w:rPr>
                <w:b/>
                <w:bCs/>
                <w:rtl/>
              </w:rPr>
            </w:pPr>
          </w:p>
        </w:tc>
      </w:tr>
      <w:tr w:rsidR="00E4796F" w:rsidRPr="00E4796F" w:rsidTr="00921DE0">
        <w:tc>
          <w:tcPr>
            <w:tcW w:w="11160" w:type="dxa"/>
            <w:shd w:val="clear" w:color="auto" w:fill="auto"/>
          </w:tcPr>
          <w:p w:rsidR="00E4796F" w:rsidRPr="00E4796F" w:rsidRDefault="00E4796F" w:rsidP="009F58BB">
            <w:pPr>
              <w:pStyle w:val="Normal1"/>
              <w:ind w:left="720"/>
              <w:jc w:val="left"/>
              <w:rPr>
                <w:rtl/>
              </w:rPr>
            </w:pPr>
          </w:p>
        </w:tc>
      </w:tr>
      <w:bookmarkEnd w:id="0"/>
      <w:bookmarkEnd w:id="1"/>
      <w:bookmarkEnd w:id="2"/>
    </w:tbl>
    <w:p w:rsidR="007F5F06" w:rsidRDefault="007F5F06" w:rsidP="009F58BB">
      <w:pPr>
        <w:pStyle w:val="Normal1"/>
        <w:rPr>
          <w:sz w:val="24"/>
          <w:rtl/>
        </w:rPr>
      </w:pPr>
    </w:p>
    <w:p w:rsidR="009F58BB" w:rsidRDefault="009F58BB" w:rsidP="009F58BB">
      <w:pPr>
        <w:pStyle w:val="Normal1"/>
        <w:rPr>
          <w:sz w:val="24"/>
          <w:rtl/>
        </w:rPr>
      </w:pPr>
    </w:p>
    <w:p w:rsidR="009F58BB" w:rsidRDefault="009F58BB">
      <w:pPr>
        <w:pStyle w:val="Normal1"/>
        <w:rPr>
          <w:sz w:val="24"/>
          <w:rtl/>
        </w:rPr>
      </w:pPr>
    </w:p>
    <w:p w:rsidR="007F5F06" w:rsidRPr="00F6353A" w:rsidRDefault="007F5F06" w:rsidP="007F5F06">
      <w:pPr>
        <w:autoSpaceDE w:val="0"/>
        <w:autoSpaceDN w:val="0"/>
        <w:bidi/>
        <w:adjustRightInd w:val="0"/>
        <w:spacing w:after="240" w:line="240" w:lineRule="auto"/>
        <w:rPr>
          <w:rFonts w:ascii="Franklin Gothic Medium" w:eastAsia="Times New Roman" w:hAnsi="Franklin Gothic Medium" w:cs="David"/>
          <w:bCs/>
          <w:color w:val="000000"/>
          <w:kern w:val="22"/>
          <w:u w:val="single"/>
          <w:rtl/>
        </w:rPr>
      </w:pPr>
      <w:r w:rsidRPr="00F6353A">
        <w:rPr>
          <w:rFonts w:ascii="Franklin Gothic Medium" w:eastAsia="Times New Roman" w:hAnsi="Franklin Gothic Medium" w:cs="David" w:hint="cs"/>
          <w:b/>
          <w:color w:val="000000"/>
          <w:kern w:val="22"/>
          <w:rtl/>
        </w:rPr>
        <w:lastRenderedPageBreak/>
        <w:t xml:space="preserve">.                                        </w:t>
      </w:r>
      <w:r w:rsidRPr="00F6353A">
        <w:rPr>
          <w:rFonts w:ascii="Franklin Gothic Medium" w:eastAsia="Times New Roman" w:hAnsi="Franklin Gothic Medium" w:cs="David"/>
          <w:b/>
          <w:color w:val="000000"/>
          <w:kern w:val="22"/>
          <w:rtl/>
        </w:rPr>
        <w:t xml:space="preserve">                               </w:t>
      </w:r>
      <w:r w:rsidRPr="00F6353A">
        <w:rPr>
          <w:rFonts w:ascii="Franklin Gothic Medium" w:eastAsia="Times New Roman" w:hAnsi="Franklin Gothic Medium" w:cs="David" w:hint="eastAsia"/>
          <w:bCs/>
          <w:color w:val="000000"/>
          <w:kern w:val="22"/>
          <w:u w:val="single"/>
          <w:rtl/>
        </w:rPr>
        <w:t>רשימת</w:t>
      </w:r>
      <w:r w:rsidRPr="00F6353A">
        <w:rPr>
          <w:rFonts w:ascii="Franklin Gothic Medium" w:eastAsia="Times New Roman" w:hAnsi="Franklin Gothic Medium" w:cs="David"/>
          <w:bCs/>
          <w:color w:val="000000"/>
          <w:kern w:val="22"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color w:val="000000"/>
          <w:kern w:val="22"/>
          <w:u w:val="single"/>
          <w:rtl/>
        </w:rPr>
        <w:t>נספחים</w:t>
      </w:r>
      <w:r>
        <w:rPr>
          <w:rFonts w:ascii="Franklin Gothic Medium" w:eastAsia="Times New Roman" w:hAnsi="Franklin Gothic Medium" w:cs="David" w:hint="cs"/>
          <w:bCs/>
          <w:color w:val="000000"/>
          <w:kern w:val="22"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color w:val="000000"/>
          <w:kern w:val="22"/>
          <w:u w:val="single"/>
          <w:rtl/>
        </w:rPr>
        <w:t>למכרז</w:t>
      </w:r>
      <w:r w:rsidRPr="00F6353A">
        <w:rPr>
          <w:rFonts w:ascii="Franklin Gothic Medium" w:eastAsia="Times New Roman" w:hAnsi="Franklin Gothic Medium" w:cs="David"/>
          <w:bCs/>
          <w:color w:val="000000"/>
          <w:kern w:val="22"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color w:val="000000"/>
          <w:kern w:val="22"/>
          <w:u w:val="single"/>
          <w:rtl/>
        </w:rPr>
        <w:t>מס</w:t>
      </w:r>
      <w:r w:rsidRPr="00F6353A">
        <w:rPr>
          <w:rFonts w:ascii="Franklin Gothic Medium" w:eastAsia="Times New Roman" w:hAnsi="Franklin Gothic Medium" w:cs="David"/>
          <w:bCs/>
          <w:color w:val="000000"/>
          <w:kern w:val="22"/>
          <w:u w:val="single"/>
          <w:rtl/>
        </w:rPr>
        <w:t xml:space="preserve">'   </w:t>
      </w:r>
      <w:r w:rsidRPr="00F6353A">
        <w:rPr>
          <w:rFonts w:ascii="Franklin Gothic Medium" w:eastAsia="Times New Roman" w:hAnsi="Franklin Gothic Medium" w:cs="David" w:hint="cs"/>
          <w:bCs/>
          <w:color w:val="000000"/>
          <w:kern w:val="22"/>
          <w:u w:val="single"/>
          <w:rtl/>
        </w:rPr>
        <w:t>21/2017</w:t>
      </w:r>
    </w:p>
    <w:p w:rsidR="007F5F06" w:rsidRPr="00F6353A" w:rsidRDefault="007F5F06" w:rsidP="007F5F06">
      <w:pPr>
        <w:bidi/>
        <w:spacing w:after="0" w:line="360" w:lineRule="auto"/>
        <w:rPr>
          <w:rFonts w:ascii="Franklin Gothic Medium" w:eastAsia="Times New Roman" w:hAnsi="Franklin Gothic Medium" w:cs="David"/>
          <w:bCs/>
          <w:rtl/>
        </w:rPr>
      </w:pPr>
      <w:r w:rsidRPr="00F6353A">
        <w:rPr>
          <w:rFonts w:ascii="Franklin Gothic Medium" w:eastAsia="Times New Roman" w:hAnsi="Franklin Gothic Medium" w:cs="David"/>
          <w:bCs/>
          <w:rtl/>
        </w:rPr>
        <w:t xml:space="preserve">             </w:t>
      </w:r>
    </w:p>
    <w:p w:rsidR="007F5F06" w:rsidRPr="00F6353A" w:rsidRDefault="007F5F06" w:rsidP="007F5F06">
      <w:pPr>
        <w:bidi/>
        <w:spacing w:after="0" w:line="360" w:lineRule="auto"/>
        <w:jc w:val="center"/>
        <w:rPr>
          <w:rFonts w:ascii="Franklin Gothic Medium" w:eastAsia="Times New Roman" w:hAnsi="Franklin Gothic Medium" w:cs="David"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חובה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לצרף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את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כל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הנספחים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proofErr w:type="spellStart"/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המצ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>"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ב</w:t>
      </w:r>
      <w:proofErr w:type="spellEnd"/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חתומים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Cs/>
          <w:u w:val="single"/>
          <w:rtl/>
        </w:rPr>
        <w:t>ככל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cs"/>
          <w:bCs/>
          <w:u w:val="single"/>
          <w:rtl/>
        </w:rPr>
        <w:t>הנדרש</w:t>
      </w:r>
      <w:r w:rsidRPr="00F6353A">
        <w:rPr>
          <w:rFonts w:ascii="Franklin Gothic Medium" w:eastAsia="Times New Roman" w:hAnsi="Franklin Gothic Medium" w:cs="David"/>
          <w:bCs/>
          <w:u w:val="single"/>
          <w:rtl/>
        </w:rPr>
        <w:t>.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Cs/>
          <w:rtl/>
        </w:rPr>
      </w:pPr>
      <w:r w:rsidRPr="00F6353A">
        <w:rPr>
          <w:rFonts w:ascii="Franklin Gothic Medium" w:eastAsia="Times New Roman" w:hAnsi="Franklin Gothic Medium" w:cs="David"/>
          <w:bCs/>
          <w:rtl/>
        </w:rPr>
        <w:t xml:space="preserve">        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Cs/>
          <w:rtl/>
        </w:rPr>
      </w:pPr>
      <w:r w:rsidRPr="00F6353A">
        <w:rPr>
          <w:rFonts w:ascii="Franklin Gothic Medium" w:eastAsia="Times New Roman" w:hAnsi="Franklin Gothic Medium" w:cs="David"/>
          <w:bCs/>
          <w:rtl/>
        </w:rPr>
        <w:t xml:space="preserve">     </w:t>
      </w:r>
    </w:p>
    <w:tbl>
      <w:tblPr>
        <w:bidiVisual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0"/>
        <w:gridCol w:w="720"/>
      </w:tblGrid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 xml:space="preserve">נספח 1 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>–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 xml:space="preserve"> תצהיר 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>העדר חובות לרשם החברות כתנאי להשתתפות במכרז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  <w:rtl/>
              </w:rPr>
            </w:pP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נספח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2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-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תצהיר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העדר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הרשעות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בגין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חוק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עובדים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זרים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וחוק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שכר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מינימום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  <w:rtl/>
              </w:rPr>
            </w:pP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נספח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3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-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טופס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הצהרה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של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מציע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לעמידה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בדרישות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תשלומים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סוציאליים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,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שכר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מינימום</w:t>
            </w:r>
          </w:p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             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וקיום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חוקי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העבודה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נספח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4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-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אישור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רו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>"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/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עו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>"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ד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על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פרטים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אודות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המציע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נספח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5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-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ניגוד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אינטרסים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+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זכויות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הקניין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A94D28" w:rsidTr="009F58BB">
        <w:tc>
          <w:tcPr>
            <w:tcW w:w="810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נספח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 </w:t>
            </w:r>
            <w:r w:rsidRPr="00A94D28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6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- 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הצהרת</w:t>
            </w:r>
            <w:r w:rsidRPr="00A94D28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A94D28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סודיות</w:t>
            </w:r>
          </w:p>
        </w:tc>
        <w:tc>
          <w:tcPr>
            <w:tcW w:w="720" w:type="dxa"/>
          </w:tcPr>
          <w:p w:rsidR="007F5F06" w:rsidRPr="00A94D28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</w:tbl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cs"/>
          <w:b/>
          <w:bCs/>
          <w:rtl/>
        </w:rPr>
        <w:t xml:space="preserve">נספח  1 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cs"/>
          <w:b/>
          <w:bCs/>
          <w:u w:val="single"/>
          <w:rtl/>
        </w:rPr>
        <w:t xml:space="preserve">תצהיר 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>העדר חובות לרשם החברות כתנאי להשתתפות במכרז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80"/>
        <w:gridCol w:w="12"/>
        <w:gridCol w:w="2315"/>
        <w:gridCol w:w="2877"/>
        <w:gridCol w:w="2838"/>
      </w:tblGrid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לאחר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שהוזהרתי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לומר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האמת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אהיה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צפוי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לעונשים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הקבועים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אעשה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כדלקמן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נותן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[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להלן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– "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"]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המבקש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להתקשר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עורך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מוסמך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לתת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b/>
                <w:bCs/>
                <w:u w:val="single"/>
                <w:rtl/>
              </w:rPr>
            </w:pPr>
            <w:r w:rsidRPr="00F6353A">
              <w:rPr>
                <w:rFonts w:ascii="Franklin Gothic Medium" w:eastAsia="Times New Roman" w:hAnsi="Franklin Gothic Medium" w:cs="David" w:hint="cs"/>
                <w:b/>
                <w:bCs/>
                <w:u w:val="single"/>
                <w:rtl/>
              </w:rPr>
              <w:t xml:space="preserve">זהות המציע 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rPr>
          <w:trHeight w:val="540"/>
        </w:trPr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הינו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תאגיד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הרשום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בישראל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 מסוג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[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סמן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</w:rPr>
              <w:t>X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במשבצת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המתאימה</w:t>
            </w:r>
            <w:r w:rsidRPr="00F6353A">
              <w:rPr>
                <w:rFonts w:ascii="Franklin Gothic Medium" w:eastAsia="Times New Roman" w:hAnsi="Franklin Gothic Medium" w:cs="David" w:hint="cs"/>
                <w:b/>
                <w:bCs/>
                <w:rtl/>
              </w:rPr>
              <w:t>]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: </w:t>
            </w:r>
          </w:p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cs"/>
                <w:rtl/>
              </w:rPr>
              <w:t>חברה פרטית ח.פ ___________________</w:t>
            </w: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cs"/>
                <w:rtl/>
              </w:rPr>
              <w:t>חברה ציבורית  שמספרה ברשם החברות ___________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cs"/>
                <w:rtl/>
              </w:rPr>
              <w:t xml:space="preserve">חברת חוץ, שמספרה ברשם החברות  _____________ </w:t>
            </w:r>
          </w:p>
        </w:tc>
      </w:tr>
      <w:tr w:rsidR="007F5F06" w:rsidRPr="00F6353A" w:rsidTr="009F58BB">
        <w:tc>
          <w:tcPr>
            <w:tcW w:w="492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cs"/>
                <w:rtl/>
              </w:rPr>
              <w:t xml:space="preserve"> הריני מצהיר בזאת כדלקמן: 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   </w:t>
            </w:r>
          </w:p>
        </w:tc>
      </w:tr>
      <w:tr w:rsidR="007F5F06" w:rsidRPr="00F6353A" w:rsidTr="009F58BB">
        <w:tc>
          <w:tcPr>
            <w:tcW w:w="480" w:type="dxa"/>
          </w:tcPr>
          <w:p w:rsidR="007F5F06" w:rsidRPr="00F6353A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42" w:type="dxa"/>
            <w:gridSpan w:val="4"/>
          </w:tcPr>
          <w:p w:rsidR="007F5F06" w:rsidRPr="00F6353A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אין כלפי / כלפי חברתנו  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חובות אגרה שנתית  לשנים שקדמו לשנה בה מוגשת 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>הצעתי / הצעתנו במסגרת מכרז זה</w:t>
            </w:r>
          </w:p>
        </w:tc>
      </w:tr>
      <w:tr w:rsidR="007F5F06" w:rsidRPr="00F6353A" w:rsidTr="009F58BB">
        <w:tc>
          <w:tcPr>
            <w:tcW w:w="480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cs"/>
                <w:rtl/>
              </w:rPr>
              <w:t xml:space="preserve">  </w:t>
            </w: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42" w:type="dxa"/>
            <w:gridSpan w:val="4"/>
          </w:tcPr>
          <w:p w:rsidR="007F5F06" w:rsidRPr="00F6353A" w:rsidRDefault="007F5F06" w:rsidP="007F5F06">
            <w:pPr>
              <w:bidi/>
              <w:spacing w:after="0" w:line="36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חברתנו  אינה 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חברה 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מפרת חוק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או שהיא בהתראה לפני רישום כחברה מפרת חוק. 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לעניין זה  לחברה "מפרת חוק" תחשב כל חברה 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פרטית, ציבורית או חברת חוץ אשר לא מילאה אחת או יותר מהחובות הבאות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 xml:space="preserve">: 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א.  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>לא הגישה דוח שנתי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ככל שהחובה להגשתו מוטלת על החברה </w:t>
            </w:r>
            <w:r w:rsidRPr="00F6353A">
              <w:rPr>
                <w:rFonts w:ascii="Franklin Gothic Medium" w:eastAsia="Times New Roman" w:hAnsi="Franklin Gothic Medium" w:cs="David" w:hint="cs"/>
                <w:rtl/>
              </w:rPr>
              <w:t>, ב) לא שילמה חובות אגרות שנתיות לגבי אחת או יותר משבע השנים שקדמו לשנה הנוכחית]</w:t>
            </w:r>
          </w:p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2807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תאריך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שם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2807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---------------------------------------------------------------------------------------------------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</w:p>
          <w:p w:rsidR="007F5F06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</w:p>
          <w:p w:rsidR="007F5F06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</w:p>
          <w:p w:rsidR="007F5F06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אישור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דין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אני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________________________ 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מאשר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הופיע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במשרדי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ברח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בישוב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_________________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שזיהה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עצמו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. 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המוכר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באופן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ואחרי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שהזהרתיו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צפוי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לעונשים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הקבועים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חתם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התצהיר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5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</w:tbl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/>
          <w:rtl/>
        </w:rPr>
        <w:br w:type="page"/>
      </w:r>
    </w:p>
    <w:p w:rsidR="007F5F06" w:rsidRDefault="007F5F06" w:rsidP="007F5F06">
      <w:pPr>
        <w:bidi/>
        <w:spacing w:after="0" w:line="360" w:lineRule="auto"/>
        <w:jc w:val="both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t>נספח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cs"/>
          <w:b/>
          <w:bCs/>
          <w:u w:val="single"/>
          <w:rtl/>
        </w:rPr>
        <w:t>2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תצהיר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העדר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הרשעות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בגין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העסקת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עובדים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זרים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ושכר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מינימום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92"/>
        <w:gridCol w:w="2315"/>
        <w:gridCol w:w="2877"/>
        <w:gridCol w:w="2838"/>
      </w:tblGrid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לאחר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שהוזהרתי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לומר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האמת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אהיה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צפוי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לעונשים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הקבועים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אעשה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כדלקמן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נותן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[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להלן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– "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"]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המבקש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להתקשר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עורך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מוסמך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לתת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בתצהירי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משמעותו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המונח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בעל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זיקה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כהגדרתו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עסקאות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גופים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ציבוריים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proofErr w:type="spellStart"/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התשל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</w:t>
            </w:r>
            <w:proofErr w:type="spellEnd"/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– 1976 [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להלן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– "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חוק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עסקאות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גופים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ציבוריים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"] .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מאשר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הוסברה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משמעותו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מונח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מבין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אותו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הינו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תאגיד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הרשום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בישראל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b/>
                <w:bCs/>
                <w:rtl/>
              </w:rPr>
            </w:pP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>(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סמן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</w:rPr>
              <w:t>X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במשבצת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המתאימה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>)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ובעל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זיקה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אליו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הורשעו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ביותר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עברות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עובדים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זרים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    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שכר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מינימום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האחרון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להגשת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ההצעות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[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להלן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– 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הגשה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" ]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מטעם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במרכז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זיקה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אליו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הורשעו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בפסק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ביותר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עבירות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עובדים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זרים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שכר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מינימום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וחלפה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שנה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אחת</w:t>
            </w:r>
            <w:r w:rsidRPr="00F6353A">
              <w:rPr>
                <w:rFonts w:ascii="Georgia" w:eastAsia="Times New Roman" w:hAnsi="Georgia" w:cs="David"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לפחות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ההרשעה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האחרונה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ההגשה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זיקה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אליו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הורשעו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בפסק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ביותר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עבירות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עובדים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זרים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שכר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המינימום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ולא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חלפה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שנה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אחת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לפחות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ההרשעה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האחרונה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למועד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ההגשה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2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803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זהו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שמי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להלן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חתימתי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ותוכן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תצהירי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280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______________________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80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תאריך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שם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280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---------------------------------------------------------------------------------------------------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אישור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דין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אני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________________________ 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מאשר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הופיע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במשרדי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ברח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בישוב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_________________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שזיהה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עצמו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. 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המוכר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באופן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ואחרי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שהזהרתיו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צפוי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לעונשים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הקבועים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חתם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התצהיר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rPr>
          <w:trHeight w:val="874"/>
        </w:trPr>
        <w:tc>
          <w:tcPr>
            <w:tcW w:w="280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______________________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80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תאריך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מספר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cs"/>
                <w:b/>
                <w:bCs/>
                <w:rtl/>
              </w:rPr>
              <w:t>רישיו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ן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b/>
                <w:bCs/>
                <w:rtl/>
              </w:rPr>
            </w:pPr>
          </w:p>
        </w:tc>
      </w:tr>
    </w:tbl>
    <w:p w:rsidR="009F58BB" w:rsidRDefault="009F58BB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9F58BB" w:rsidRDefault="009F58BB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9F58BB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lastRenderedPageBreak/>
        <w:t>נספח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cs"/>
          <w:b/>
          <w:bCs/>
          <w:u w:val="single"/>
          <w:rtl/>
        </w:rPr>
        <w:t>3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טופס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הצהרה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של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מציע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לעמידה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בדרישות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תשלומים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סוציאליים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,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שכר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מינימום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וקיום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חוקי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העבודה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807"/>
        <w:gridCol w:w="1467"/>
        <w:gridCol w:w="1410"/>
        <w:gridCol w:w="2838"/>
      </w:tblGrid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לאחר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שהוזהרנו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לומר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האמת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נהיה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צפויים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לעונשים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הקבועים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נעשה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כדלקמן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במידה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ותוכרז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חברתנו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כזוכה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מתחייבים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לעמוד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בדרישות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התשלומים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הסוציאליים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ושכר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מינימום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לעובדים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לקיים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חוקי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העבודה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לגבי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העובדים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שיועסקו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ידינו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במהלך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תקופת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ההתקשרות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_________________________________</w:t>
            </w: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שם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מורשה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החתימה</w:t>
            </w: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427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  <w:tc>
          <w:tcPr>
            <w:tcW w:w="4248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---------------------------------------------------------------------------------------------------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אישור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דין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אני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________________________ 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מאשר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הופיע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במשרדי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ברח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בישוב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_____________________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שזיהה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עצמו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. _______________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המוכר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באופן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ואחרי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שהזהרתיו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צפוי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לעונשים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הקבועים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חתם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התצהיר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280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</w:t>
            </w:r>
          </w:p>
        </w:tc>
        <w:tc>
          <w:tcPr>
            <w:tcW w:w="287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______________________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80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תאריך</w:t>
            </w:r>
          </w:p>
        </w:tc>
        <w:tc>
          <w:tcPr>
            <w:tcW w:w="2877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מספר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cs"/>
                <w:rtl/>
              </w:rPr>
              <w:t>רישיו</w:t>
            </w:r>
            <w:r w:rsidRPr="00F6353A">
              <w:rPr>
                <w:rFonts w:ascii="Georgia" w:eastAsia="Times New Roman" w:hAnsi="Georgia" w:cs="David" w:hint="eastAsia"/>
                <w:rtl/>
              </w:rPr>
              <w:t>ן</w:t>
            </w:r>
          </w:p>
        </w:tc>
        <w:tc>
          <w:tcPr>
            <w:tcW w:w="2838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</w:p>
        </w:tc>
      </w:tr>
    </w:tbl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t>נספח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cs"/>
          <w:b/>
          <w:bCs/>
          <w:u w:val="single"/>
          <w:rtl/>
        </w:rPr>
        <w:t>4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אישור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רו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>"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ח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/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עו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>"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ד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על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פרטים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אודות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המציע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rtl/>
        </w:rPr>
      </w:pPr>
      <w:r w:rsidRPr="00F6353A">
        <w:rPr>
          <w:rFonts w:ascii="Franklin Gothic Medium" w:eastAsia="Times New Roman" w:hAnsi="Franklin Gothic Medium" w:cs="David" w:hint="eastAsia"/>
          <w:rtl/>
        </w:rPr>
        <w:t>לכבוד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משרד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החקלאות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ופיתוח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הכפר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rtl/>
        </w:rPr>
        <w:t>הנדון</w:t>
      </w:r>
      <w:r w:rsidRPr="00F6353A">
        <w:rPr>
          <w:rFonts w:ascii="Franklin Gothic Medium" w:eastAsia="Times New Roman" w:hAnsi="Franklin Gothic Medium" w:cs="David"/>
          <w:rtl/>
        </w:rPr>
        <w:t xml:space="preserve">:  </w:t>
      </w: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t>מכרז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t>מס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' </w:t>
      </w:r>
      <w:r w:rsidRPr="00F6353A">
        <w:rPr>
          <w:rFonts w:ascii="Franklin Gothic Medium" w:eastAsia="Times New Roman" w:hAnsi="Franklin Gothic Medium" w:cs="David" w:hint="cs"/>
          <w:b/>
          <w:bCs/>
          <w:u w:val="single"/>
          <w:rtl/>
        </w:rPr>
        <w:t>21/2017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b/>
          <w:bCs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94"/>
        <w:gridCol w:w="1537"/>
        <w:gridCol w:w="1139"/>
        <w:gridCol w:w="744"/>
        <w:gridCol w:w="1822"/>
        <w:gridCol w:w="110"/>
        <w:gridCol w:w="2676"/>
      </w:tblGrid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מאשר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הפרטים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הבאים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לגבי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            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רו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/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(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מלא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)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1.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כפי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רשום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במרשם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2.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סוג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התארגנות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3.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תאריך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רישום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4.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מספר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מזהה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5.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מספר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חשבון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בנק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6.</w:t>
            </w: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איש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הקשר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מטעם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-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כתובת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טלפון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פקס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דוא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3420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460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7.</w:t>
            </w:r>
          </w:p>
        </w:tc>
        <w:tc>
          <w:tcPr>
            <w:tcW w:w="8028" w:type="dxa"/>
            <w:gridSpan w:val="6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פרטי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המוסמכים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לחתום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ולהתחייב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ודרישות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נוספות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כמו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חותמת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ישנן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8028" w:type="dxa"/>
            <w:gridSpan w:val="6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8028" w:type="dxa"/>
            <w:gridSpan w:val="6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267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</w:t>
            </w:r>
          </w:p>
        </w:tc>
        <w:tc>
          <w:tcPr>
            <w:tcW w:w="2676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267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  <w:tc>
          <w:tcPr>
            <w:tcW w:w="2676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דוגמת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חתימה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8028" w:type="dxa"/>
            <w:gridSpan w:val="6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8028" w:type="dxa"/>
            <w:gridSpan w:val="6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267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</w:t>
            </w:r>
          </w:p>
        </w:tc>
        <w:tc>
          <w:tcPr>
            <w:tcW w:w="2676" w:type="dxa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__________________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</w:p>
        </w:tc>
        <w:tc>
          <w:tcPr>
            <w:tcW w:w="267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  <w:tc>
          <w:tcPr>
            <w:tcW w:w="2676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דוגמת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חתימה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  <w:u w:val="single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מוסמכים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להתחייב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ביחד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/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לחוד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u w:val="single"/>
                <w:rtl/>
              </w:rPr>
              <w:t>(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u w:val="single"/>
                <w:rtl/>
              </w:rPr>
              <w:t>יש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u w:val="single"/>
                <w:rtl/>
              </w:rPr>
              <w:t>להקיף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u w:val="single"/>
                <w:rtl/>
              </w:rPr>
              <w:t>בעיגול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u w:val="single"/>
                <w:rtl/>
              </w:rPr>
              <w:t>)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בכבוד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רב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,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2031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</w:t>
            </w:r>
          </w:p>
        </w:tc>
        <w:tc>
          <w:tcPr>
            <w:tcW w:w="3705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031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שם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רו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</w:t>
            </w:r>
          </w:p>
        </w:tc>
        <w:tc>
          <w:tcPr>
            <w:tcW w:w="3705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כתובת</w:t>
            </w:r>
          </w:p>
        </w:tc>
        <w:tc>
          <w:tcPr>
            <w:tcW w:w="278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טלפון</w:t>
            </w: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7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b/>
                <w:bCs/>
              </w:rPr>
            </w:pPr>
          </w:p>
        </w:tc>
      </w:tr>
      <w:tr w:rsidR="007F5F06" w:rsidRPr="00F6353A" w:rsidTr="009F58BB">
        <w:tc>
          <w:tcPr>
            <w:tcW w:w="2031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</w:t>
            </w:r>
          </w:p>
        </w:tc>
        <w:tc>
          <w:tcPr>
            <w:tcW w:w="3705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031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תאריך</w:t>
            </w:r>
          </w:p>
        </w:tc>
        <w:tc>
          <w:tcPr>
            <w:tcW w:w="3705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מספר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cs"/>
                <w:rtl/>
              </w:rPr>
              <w:t>רישיו</w:t>
            </w:r>
            <w:r w:rsidRPr="00F6353A">
              <w:rPr>
                <w:rFonts w:ascii="Georgia" w:eastAsia="Times New Roman" w:hAnsi="Georgia" w:cs="David" w:hint="eastAsia"/>
                <w:rtl/>
              </w:rPr>
              <w:t>ן</w:t>
            </w:r>
          </w:p>
        </w:tc>
        <w:tc>
          <w:tcPr>
            <w:tcW w:w="2786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</w:tbl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lastRenderedPageBreak/>
        <w:t>נספח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5</w:t>
      </w:r>
    </w:p>
    <w:p w:rsidR="007F5F06" w:rsidRPr="00F6353A" w:rsidRDefault="007F5F06" w:rsidP="007F5F06">
      <w:pPr>
        <w:bidi/>
        <w:spacing w:after="0" w:line="240" w:lineRule="auto"/>
        <w:rPr>
          <w:rFonts w:ascii="Franklin Gothic Medium" w:eastAsia="Times New Roman" w:hAnsi="Franklin Gothic Medium" w:cs="David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זכויות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הקניין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וניגוד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אינטרסים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94"/>
        <w:gridCol w:w="2311"/>
        <w:gridCol w:w="2877"/>
        <w:gridCol w:w="2840"/>
      </w:tblGrid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"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לאחר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שהוזהרתי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לומר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האמת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אהיה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צפוי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לעונשים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הקבועים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בחוק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אעשה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,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כדלקמן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נותן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_____________________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שהוא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המבקש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להתקשר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עורך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[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להלן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– "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"].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אני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כי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הנני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מוסמך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לתת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תצהיר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המציע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הינו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תאגיד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הרשום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בישראל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>1.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>(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סמן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</w:rPr>
              <w:t>X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במשבצת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המתאימה</w:t>
            </w:r>
            <w:r w:rsidRPr="00F6353A">
              <w:rPr>
                <w:rFonts w:ascii="Franklin Gothic Medium" w:eastAsia="Times New Roman" w:hAnsi="Franklin Gothic Medium" w:cs="David"/>
                <w:b/>
                <w:bCs/>
                <w:rtl/>
              </w:rPr>
              <w:t>)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הוא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הקניין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ואין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בהצעתו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הפרת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פטנטים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יוצרים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אחרות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הגלומות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בהצעתו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[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להלן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ביחד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"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הקניין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"]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קיימת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מניעה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משפטית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שהיא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להגיש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הצעתו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ולהתקשר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כמפורט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במכרז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Times New Roman" w:eastAsia="Times New Roman" w:hAnsi="Times New Roman" w:cs="Times New Roman"/>
                <w:rtl/>
              </w:rPr>
              <w:t>□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הקניין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כלשהן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ביחס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להצעה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____________________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והמציע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מורשה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לפעול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מטעמו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למכור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ולתחזק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מוצריו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2.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keepNext/>
              <w:keepLines/>
              <w:bidi/>
              <w:spacing w:before="120" w:after="120" w:line="240" w:lineRule="auto"/>
              <w:ind w:left="57"/>
              <w:jc w:val="both"/>
              <w:outlineLvl w:val="2"/>
              <w:rPr>
                <w:rFonts w:ascii="Georgia" w:eastAsia="Times New Roman" w:hAnsi="Georgia" w:cs="David"/>
                <w:b/>
              </w:rPr>
            </w:pPr>
            <w:r w:rsidRPr="00F6353A">
              <w:rPr>
                <w:rFonts w:ascii="Georgia" w:eastAsia="Times New Roman" w:hAnsi="Georgia" w:cs="David" w:hint="eastAsia"/>
                <w:b/>
                <w:rtl/>
              </w:rPr>
              <w:t>הנכס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נשוא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ההצעה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נקי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מכל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שיעבוד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b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b/>
                <w:rtl/>
              </w:rPr>
              <w:t>או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עיקול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ו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או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חוב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ו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>/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או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זכויות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צד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ג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'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כלשהן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וכי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לא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קיימת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מניעה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משפטית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כלשהי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להגיש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ולהתקשר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עם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עורך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המכרז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כמפורט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b/>
                <w:rtl/>
              </w:rPr>
              <w:t>במכרז</w:t>
            </w:r>
            <w:r w:rsidRPr="00F6353A">
              <w:rPr>
                <w:rFonts w:ascii="Franklin Gothic Medium" w:eastAsia="Times New Roman" w:hAnsi="Franklin Gothic Medium" w:cs="David"/>
                <w:b/>
                <w:rtl/>
              </w:rPr>
              <w:t>.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3.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המציע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מתחייב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לשפות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ולפצות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בגין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נזקים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כלשהם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תביעות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נגדו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כתוצאה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מהפרת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זכויות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קניין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כלשהן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ההצעה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ההתקשרות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בעקבות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הרכישה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השימוש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במוצרים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הכלולים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בהצעתו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4.</w:t>
            </w: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למיטב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ידיעתי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בהגשת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ההצעה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פי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ניגוד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אינטרסים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עסקי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עובדי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החברה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המעורבים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בהצעה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ובביצועה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494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8028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זהו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שמי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להלן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חתימתי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ותוכן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תצהירי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---------------------------------------------------------------------------------------------------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  <w:u w:val="single"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אישור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עורך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דין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אני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________________________ 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מאשר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הופיע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במשרדי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ברח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בישוב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_________________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' _________________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שזיהה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עצמו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. _______________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המוכר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באופן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ואחרי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שהזהרתיו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עליו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אמת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צפוי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לעונשים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הקבועים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/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תעשה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חתם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בפני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התצהיר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דלעיל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2805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______________________</w:t>
            </w:r>
          </w:p>
        </w:tc>
        <w:tc>
          <w:tcPr>
            <w:tcW w:w="2840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_____________________</w:t>
            </w:r>
          </w:p>
        </w:tc>
      </w:tr>
      <w:tr w:rsidR="007F5F06" w:rsidRPr="00F6353A" w:rsidTr="009F58BB">
        <w:tc>
          <w:tcPr>
            <w:tcW w:w="2805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תאריך</w:t>
            </w:r>
          </w:p>
        </w:tc>
        <w:tc>
          <w:tcPr>
            <w:tcW w:w="2877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מספר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רישיון</w:t>
            </w:r>
          </w:p>
        </w:tc>
        <w:tc>
          <w:tcPr>
            <w:tcW w:w="2840" w:type="dxa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חתימה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וחותמת</w:t>
            </w:r>
          </w:p>
        </w:tc>
      </w:tr>
      <w:tr w:rsidR="007F5F06" w:rsidRPr="00F6353A" w:rsidTr="009F58BB">
        <w:tc>
          <w:tcPr>
            <w:tcW w:w="8522" w:type="dxa"/>
            <w:gridSpan w:val="4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</w:tbl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u w:val="single"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u w:val="single"/>
          <w:rtl/>
        </w:rPr>
        <w:lastRenderedPageBreak/>
        <w:t>נספח</w:t>
      </w:r>
      <w:r w:rsidRPr="00F6353A">
        <w:rPr>
          <w:rFonts w:ascii="Franklin Gothic Medium" w:eastAsia="Times New Roman" w:hAnsi="Franklin Gothic Medium" w:cs="David"/>
          <w:b/>
          <w:bCs/>
          <w:u w:val="single"/>
          <w:rtl/>
        </w:rPr>
        <w:t xml:space="preserve"> 6</w:t>
      </w:r>
    </w:p>
    <w:p w:rsidR="007F5F06" w:rsidRPr="00F6353A" w:rsidRDefault="007F5F06" w:rsidP="007F5F06">
      <w:pPr>
        <w:bidi/>
        <w:spacing w:after="0" w:line="240" w:lineRule="auto"/>
        <w:jc w:val="center"/>
        <w:rPr>
          <w:rFonts w:ascii="Franklin Gothic Medium" w:eastAsia="Times New Roman" w:hAnsi="Franklin Gothic Medium" w:cs="David"/>
          <w:b/>
          <w:bCs/>
          <w:rtl/>
        </w:rPr>
      </w:pP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התחייבות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לשמירת</w:t>
      </w:r>
      <w:r w:rsidRPr="00F6353A">
        <w:rPr>
          <w:rFonts w:ascii="Franklin Gothic Medium" w:eastAsia="Times New Roman" w:hAnsi="Franklin Gothic Medium" w:cs="David"/>
          <w:b/>
          <w:bCs/>
          <w:rtl/>
        </w:rPr>
        <w:t xml:space="preserve"> </w:t>
      </w:r>
      <w:r w:rsidRPr="00F6353A">
        <w:rPr>
          <w:rFonts w:ascii="Franklin Gothic Medium" w:eastAsia="Times New Roman" w:hAnsi="Franklin Gothic Medium" w:cs="David" w:hint="eastAsia"/>
          <w:b/>
          <w:bCs/>
          <w:rtl/>
        </w:rPr>
        <w:t>סודיות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808"/>
        <w:gridCol w:w="1213"/>
        <w:gridCol w:w="6501"/>
      </w:tblGrid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  <w:b/>
                <w:bCs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שנערכה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ונחתמה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- __________________ </w:t>
            </w:r>
            <w:proofErr w:type="spellStart"/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ביום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_________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בחודש</w:t>
            </w:r>
            <w:proofErr w:type="spellEnd"/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_______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שנה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________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על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ידי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שם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: _______________________________________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.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. _______________________________________ 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מרח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' ______________________________________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b/>
                <w:bCs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b/>
                <w:bCs/>
                <w:rtl/>
              </w:rPr>
              <w:t>הואיל</w:t>
            </w: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והממשלה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באמצעות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משרד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החקלאות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ופיתוח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הכפר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מתכוונת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לרכישת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 </w:t>
            </w:r>
          </w:p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  <w:rtl/>
              </w:rPr>
            </w:pPr>
          </w:p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  <w:r w:rsidRPr="00F6353A">
              <w:rPr>
                <w:rFonts w:ascii="Franklin Gothic Medium" w:eastAsia="Times New Roman" w:hAnsi="Franklin Gothic Medium" w:cs="David"/>
                <w:rtl/>
              </w:rPr>
              <w:t xml:space="preserve">_____________________________________   </w:t>
            </w:r>
            <w:r w:rsidRPr="00F6353A">
              <w:rPr>
                <w:rFonts w:ascii="Franklin Gothic Medium" w:eastAsia="Times New Roman" w:hAnsi="Franklin Gothic Medium" w:cs="David" w:hint="eastAsia"/>
                <w:rtl/>
              </w:rPr>
              <w:t>במכרז</w:t>
            </w:r>
            <w:r w:rsidRPr="00F6353A">
              <w:rPr>
                <w:rFonts w:ascii="Franklin Gothic Medium" w:eastAsia="Times New Roman" w:hAnsi="Franklin Gothic Medium" w:cs="David"/>
                <w:rtl/>
              </w:rPr>
              <w:t>________________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Franklin Gothic Medium" w:eastAsia="Times New Roman" w:hAnsi="Franklin Gothic Medium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והואיל</w:t>
            </w: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והנני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מועסק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בקשר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לאספקת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הטובין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כמפורט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במכרז</w:t>
            </w:r>
            <w:r w:rsidRPr="00F6353A">
              <w:rPr>
                <w:rFonts w:ascii="Georgia" w:eastAsia="Times New Roman" w:hAnsi="Georgia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והואיל</w:t>
            </w: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והנני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עשוי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להיחשף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לסודות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מקצועיים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עליהם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מעוניינת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מדינת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ישראל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להגן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both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לפיכך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הנני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מתחייב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כלפי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מדינת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ישראל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כדלקמן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: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1.</w:t>
            </w: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  <w:u w:val="single"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הגדרות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>: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בהתחייבות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תהיה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למונחים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הבאים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המשמעות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המופיעה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proofErr w:type="spellStart"/>
            <w:r w:rsidRPr="00F6353A">
              <w:rPr>
                <w:rFonts w:ascii="Georgia" w:eastAsia="Times New Roman" w:hAnsi="Georgia" w:cs="David" w:hint="eastAsia"/>
                <w:rtl/>
              </w:rPr>
              <w:t>לצידם</w:t>
            </w:r>
            <w:proofErr w:type="spellEnd"/>
            <w:r w:rsidRPr="00F6353A">
              <w:rPr>
                <w:rFonts w:ascii="Georgia" w:eastAsia="Times New Roman" w:hAnsi="Georgia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1213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מידע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"</w:t>
            </w:r>
          </w:p>
        </w:tc>
        <w:tc>
          <w:tcPr>
            <w:tcW w:w="6501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(</w:t>
            </w:r>
            <w:r w:rsidRPr="00F6353A">
              <w:rPr>
                <w:rFonts w:ascii="Georgia" w:eastAsia="Times New Roman" w:hAnsi="Georgia" w:cs="David"/>
              </w:rPr>
              <w:t>Information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)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( </w:t>
            </w:r>
            <w:r w:rsidRPr="00F6353A">
              <w:rPr>
                <w:rFonts w:ascii="Georgia" w:eastAsia="Times New Roman" w:hAnsi="Georgia" w:cs="David"/>
              </w:rPr>
              <w:t>Know How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)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ידיעה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מסמך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תכתובת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proofErr w:type="spellStart"/>
            <w:r w:rsidRPr="00F6353A">
              <w:rPr>
                <w:rFonts w:ascii="Georgia" w:eastAsia="Times New Roman" w:hAnsi="Georgia" w:cs="David" w:hint="eastAsia"/>
                <w:rtl/>
              </w:rPr>
              <w:t>תוכנית</w:t>
            </w:r>
            <w:proofErr w:type="spellEnd"/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נתון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מודל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דעת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מסקנה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דבר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אחר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כיו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הקשור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באספקת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הטובין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נשוא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בכתב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בע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פ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צורה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דרך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שימור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ידיעות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בצורה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חשמלית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אלקטרונית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אופטית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מגנטית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אחרת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1213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</w:p>
        </w:tc>
        <w:tc>
          <w:tcPr>
            <w:tcW w:w="6501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1213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</w:rPr>
            </w:pP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סודות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rtl/>
              </w:rPr>
              <w:t>מקצועיים</w:t>
            </w:r>
            <w:r w:rsidRPr="00F6353A">
              <w:rPr>
                <w:rFonts w:ascii="Georgia" w:eastAsia="Times New Roman" w:hAnsi="Georgia" w:cs="David"/>
                <w:b/>
                <w:bCs/>
                <w:rtl/>
              </w:rPr>
              <w:t xml:space="preserve">" </w:t>
            </w:r>
          </w:p>
        </w:tc>
        <w:tc>
          <w:tcPr>
            <w:tcW w:w="6501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יגיע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בקשר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לאספקת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הטובין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נשוא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נתקבל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במהלך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אספקת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הטובין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לאחר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מכן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לרבות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ומבלי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לפגוע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בכלליות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האמור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לעיל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: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אשר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יימסר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מדינת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ישראל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גורם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אחר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מטעמה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/>
                <w:rtl/>
              </w:rPr>
              <w:t>2.</w:t>
            </w: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  <w:b/>
                <w:bCs/>
                <w:u w:val="single"/>
              </w:rPr>
            </w:pP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שמירת</w:t>
            </w:r>
            <w:r w:rsidRPr="00F6353A">
              <w:rPr>
                <w:rFonts w:ascii="Georgia" w:eastAsia="Times New Roman" w:hAnsi="Georgia" w:cs="David"/>
                <w:b/>
                <w:bCs/>
                <w:u w:val="single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b/>
                <w:bCs/>
                <w:u w:val="single"/>
                <w:rtl/>
              </w:rPr>
              <w:t>סודיות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הנני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מתחייב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לשמור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הסודות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המקצועיים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בסודיות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מוחלטת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ולעשות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בהם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שימוש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ורק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לצורך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אספקת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הטובין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נשואי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מכרז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.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למען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הסר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ספק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ומבלי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לפגוע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בכלליות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האמור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הנני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מתחייב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לפרסם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להעביר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למסור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להביא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לידיעת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אדם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הסודות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המקצועיים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ידוע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מילוי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התחייבויותיי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מהוות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עבירה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לפי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פרק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>' (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ביטחון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המדינה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יחסי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חוץ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וסודות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רשמיים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)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לחוק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העונשין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תשל</w:t>
            </w:r>
            <w:r w:rsidRPr="00F6353A">
              <w:rPr>
                <w:rFonts w:ascii="Georgia" w:eastAsia="Times New Roman" w:hAnsi="Georgia" w:cs="David"/>
                <w:rtl/>
              </w:rPr>
              <w:t>"</w:t>
            </w:r>
            <w:r w:rsidRPr="00F6353A">
              <w:rPr>
                <w:rFonts w:ascii="Georgia" w:eastAsia="Times New Roman" w:hAnsi="Georgia" w:cs="David" w:hint="eastAsia"/>
                <w:rtl/>
              </w:rPr>
              <w:t>ז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– 1977.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ידוע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העברת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מידע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</w:t>
            </w:r>
            <w:r w:rsidRPr="00F6353A">
              <w:rPr>
                <w:rFonts w:ascii="Georgia" w:eastAsia="Times New Roman" w:hAnsi="Georgia" w:cs="David"/>
                <w:rtl/>
              </w:rPr>
              <w:t>/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סודות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מקצועיים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כאמור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למאן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דהו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ללא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אישור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בכתב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מאת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proofErr w:type="spellStart"/>
            <w:r w:rsidRPr="00F6353A">
              <w:rPr>
                <w:rFonts w:ascii="Georgia" w:eastAsia="Times New Roman" w:hAnsi="Georgia" w:cs="David" w:hint="eastAsia"/>
                <w:rtl/>
              </w:rPr>
              <w:t>מינהל</w:t>
            </w:r>
            <w:proofErr w:type="spellEnd"/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הרכש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הממשלתי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,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עלול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להסב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proofErr w:type="spellStart"/>
            <w:r w:rsidRPr="00F6353A">
              <w:rPr>
                <w:rFonts w:ascii="Georgia" w:eastAsia="Times New Roman" w:hAnsi="Georgia" w:cs="David" w:hint="eastAsia"/>
                <w:rtl/>
              </w:rPr>
              <w:t>למינהל</w:t>
            </w:r>
            <w:proofErr w:type="spellEnd"/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הרכש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הממשלתי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ולמשרדי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הממשלה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נזקים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כלכליים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משמעותיים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ביותר</w:t>
            </w:r>
            <w:r w:rsidRPr="00F6353A">
              <w:rPr>
                <w:rFonts w:ascii="Georgia" w:eastAsia="Times New Roman" w:hAnsi="Georgia" w:cs="David"/>
                <w:rtl/>
              </w:rPr>
              <w:t>.</w:t>
            </w:r>
          </w:p>
        </w:tc>
      </w:tr>
      <w:tr w:rsidR="007F5F06" w:rsidRPr="00F6353A" w:rsidTr="009F58BB">
        <w:tc>
          <w:tcPr>
            <w:tcW w:w="808" w:type="dxa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  <w:tc>
          <w:tcPr>
            <w:tcW w:w="7714" w:type="dxa"/>
            <w:gridSpan w:val="2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  <w:r w:rsidRPr="00F6353A">
              <w:rPr>
                <w:rFonts w:ascii="Georgia" w:eastAsia="Times New Roman" w:hAnsi="Georgia" w:cs="David" w:hint="eastAsia"/>
                <w:rtl/>
              </w:rPr>
              <w:t>ולראיה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באו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על</w:t>
            </w:r>
            <w:r w:rsidRPr="00F6353A">
              <w:rPr>
                <w:rFonts w:ascii="Georgia" w:eastAsia="Times New Roman" w:hAnsi="Georgia" w:cs="David"/>
                <w:rtl/>
              </w:rPr>
              <w:t xml:space="preserve"> </w:t>
            </w:r>
            <w:r w:rsidRPr="00F6353A">
              <w:rPr>
                <w:rFonts w:ascii="Georgia" w:eastAsia="Times New Roman" w:hAnsi="Georgia" w:cs="David" w:hint="eastAsia"/>
                <w:rtl/>
              </w:rPr>
              <w:t>החתום</w:t>
            </w:r>
            <w:r w:rsidRPr="00F6353A">
              <w:rPr>
                <w:rFonts w:ascii="Georgia" w:eastAsia="Times New Roman" w:hAnsi="Georgia" w:cs="David"/>
                <w:rtl/>
              </w:rPr>
              <w:t>:</w:t>
            </w: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rPr>
                <w:rFonts w:ascii="Georgia" w:eastAsia="Times New Roman" w:hAnsi="Georgia" w:cs="David"/>
              </w:rPr>
            </w:pPr>
          </w:p>
        </w:tc>
      </w:tr>
      <w:tr w:rsidR="007F5F06" w:rsidRPr="00F6353A" w:rsidTr="009F58BB">
        <w:tc>
          <w:tcPr>
            <w:tcW w:w="8522" w:type="dxa"/>
            <w:gridSpan w:val="3"/>
          </w:tcPr>
          <w:p w:rsidR="007F5F06" w:rsidRPr="00F6353A" w:rsidRDefault="007F5F06" w:rsidP="007F5F06">
            <w:pPr>
              <w:bidi/>
              <w:spacing w:after="0" w:line="240" w:lineRule="auto"/>
              <w:jc w:val="center"/>
              <w:rPr>
                <w:rFonts w:ascii="Georgia" w:eastAsia="Times New Roman" w:hAnsi="Georgia" w:cs="David"/>
                <w:u w:val="single"/>
              </w:rPr>
            </w:pPr>
            <w:r w:rsidRPr="00F6353A">
              <w:rPr>
                <w:rFonts w:ascii="Georgia" w:eastAsia="Times New Roman" w:hAnsi="Georgia" w:cs="David"/>
                <w:u w:val="single"/>
                <w:rtl/>
              </w:rPr>
              <w:t>_______________________________________________________</w:t>
            </w:r>
          </w:p>
        </w:tc>
      </w:tr>
    </w:tbl>
    <w:p w:rsidR="00DA3997" w:rsidRPr="00584367" w:rsidRDefault="00DA3997" w:rsidP="009F58BB">
      <w:pPr>
        <w:pStyle w:val="Normal1"/>
        <w:rPr>
          <w:sz w:val="24"/>
        </w:rPr>
      </w:pPr>
    </w:p>
    <w:sectPr w:rsidR="00DA3997" w:rsidRPr="00584367" w:rsidSect="00F6353A">
      <w:headerReference w:type="default" r:id="rId13"/>
      <w:footerReference w:type="default" r:id="rId14"/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8F5" w:rsidRDefault="008038F5" w:rsidP="00DA3997">
      <w:pPr>
        <w:spacing w:after="0" w:line="240" w:lineRule="auto"/>
      </w:pPr>
      <w:r>
        <w:separator/>
      </w:r>
    </w:p>
  </w:endnote>
  <w:endnote w:type="continuationSeparator" w:id="0">
    <w:p w:rsidR="008038F5" w:rsidRDefault="008038F5" w:rsidP="00DA3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NarkisTam">
    <w:altName w:val="Arial"/>
    <w:panose1 w:val="00000000000000000000"/>
    <w:charset w:val="B1"/>
    <w:family w:val="modern"/>
    <w:notTrueType/>
    <w:pitch w:val="default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BB" w:rsidRDefault="009F58BB">
    <w:pPr>
      <w:pStyle w:val="ab"/>
    </w:pPr>
  </w:p>
  <w:p w:rsidR="009F58BB" w:rsidRPr="00BE6FE1" w:rsidRDefault="009F58BB" w:rsidP="00F6353A">
    <w:pPr>
      <w:pStyle w:val="ab"/>
      <w:jc w:val="center"/>
      <w:rPr>
        <w:sz w:val="20"/>
        <w:rtl/>
      </w:rPr>
    </w:pPr>
    <w:r>
      <w:rPr>
        <w:rFonts w:hint="cs"/>
        <w:b/>
        <w:bCs/>
        <w:sz w:val="20"/>
        <w:rtl/>
      </w:rPr>
      <w:t xml:space="preserve"> </w:t>
    </w:r>
  </w:p>
  <w:p w:rsidR="009F58BB" w:rsidRDefault="009F58B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8F5" w:rsidRDefault="008038F5" w:rsidP="00DA3997">
      <w:pPr>
        <w:spacing w:after="0" w:line="240" w:lineRule="auto"/>
      </w:pPr>
      <w:r>
        <w:separator/>
      </w:r>
    </w:p>
  </w:footnote>
  <w:footnote w:type="continuationSeparator" w:id="0">
    <w:p w:rsidR="008038F5" w:rsidRDefault="008038F5" w:rsidP="00DA3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BB" w:rsidRDefault="009F58BB" w:rsidP="00D8210D">
    <w:pPr>
      <w:pStyle w:val="a9"/>
      <w:tabs>
        <w:tab w:val="clear" w:pos="4153"/>
        <w:tab w:val="clear" w:pos="8306"/>
        <w:tab w:val="center" w:pos="-591"/>
        <w:tab w:val="left" w:pos="9473"/>
        <w:tab w:val="right" w:pos="9920"/>
      </w:tabs>
      <w:jc w:val="left"/>
      <w:rPr>
        <w:sz w:val="20"/>
        <w:rtl/>
      </w:rPr>
    </w:pPr>
    <w:r w:rsidRPr="00155973">
      <w:rPr>
        <w:rFonts w:hint="cs"/>
        <w:sz w:val="20"/>
        <w:rtl/>
      </w:rPr>
      <w:t xml:space="preserve">עמוד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PAGE</w:instrText>
    </w:r>
    <w:r w:rsidRPr="00155973">
      <w:rPr>
        <w:sz w:val="20"/>
        <w:rtl/>
      </w:rPr>
      <w:instrText xml:space="preserve"> 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 w:rsidR="000C4269">
      <w:rPr>
        <w:noProof/>
        <w:sz w:val="20"/>
        <w:rtl/>
      </w:rPr>
      <w:t>4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 xml:space="preserve"> </w:t>
    </w:r>
    <w:r w:rsidRPr="00155973">
      <w:rPr>
        <w:rFonts w:hint="cs"/>
        <w:sz w:val="20"/>
        <w:rtl/>
      </w:rPr>
      <w:t xml:space="preserve">מתוך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NUMPAGES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 w:rsidR="000C4269">
      <w:rPr>
        <w:noProof/>
        <w:sz w:val="20"/>
        <w:rtl/>
      </w:rPr>
      <w:t>17</w:t>
    </w:r>
    <w:r w:rsidRPr="00155973">
      <w:rPr>
        <w:sz w:val="20"/>
        <w:rtl/>
      </w:rPr>
      <w:fldChar w:fldCharType="end"/>
    </w:r>
    <w:r>
      <w:rPr>
        <w:rFonts w:hint="cs"/>
        <w:sz w:val="20"/>
        <w:rtl/>
      </w:rPr>
      <w:t xml:space="preserve">                                                                                 </w:t>
    </w:r>
  </w:p>
  <w:p w:rsidR="009F58BB" w:rsidRPr="00155973" w:rsidRDefault="009F58BB" w:rsidP="00F6353A">
    <w:pPr>
      <w:pStyle w:val="a9"/>
      <w:tabs>
        <w:tab w:val="clear" w:pos="4153"/>
        <w:tab w:val="clear" w:pos="8306"/>
        <w:tab w:val="center" w:pos="4570"/>
        <w:tab w:val="right" w:pos="9070"/>
      </w:tabs>
      <w:jc w:val="center"/>
      <w:rPr>
        <w:sz w:val="20"/>
        <w:rtl/>
      </w:rPr>
    </w:pPr>
  </w:p>
  <w:p w:rsidR="009F58BB" w:rsidRPr="00BE6FE1" w:rsidRDefault="009F58BB" w:rsidP="00F6353A">
    <w:pPr>
      <w:pStyle w:val="a9"/>
      <w:tabs>
        <w:tab w:val="clear" w:pos="4153"/>
        <w:tab w:val="clear" w:pos="8306"/>
        <w:tab w:val="center" w:pos="4570"/>
        <w:tab w:val="right" w:pos="9070"/>
      </w:tabs>
      <w:spacing w:line="480" w:lineRule="auto"/>
      <w:jc w:val="center"/>
      <w:rPr>
        <w:sz w:val="20"/>
      </w:rPr>
    </w:pPr>
    <w:r>
      <w:rPr>
        <w:rFonts w:hint="cs"/>
        <w:sz w:val="20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CAEAE7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931867"/>
    <w:multiLevelType w:val="hybridMultilevel"/>
    <w:tmpl w:val="DC72B146"/>
    <w:lvl w:ilvl="0" w:tplc="040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>
    <w:nsid w:val="02C32459"/>
    <w:multiLevelType w:val="hybridMultilevel"/>
    <w:tmpl w:val="4D6803CC"/>
    <w:lvl w:ilvl="0" w:tplc="0CE62ED0">
      <w:start w:val="1"/>
      <w:numFmt w:val="bullet"/>
      <w:pStyle w:val="Instruction3"/>
      <w:lvlText w:val="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6C7716"/>
    <w:multiLevelType w:val="singleLevel"/>
    <w:tmpl w:val="85686110"/>
    <w:lvl w:ilvl="0">
      <w:start w:val="1"/>
      <w:numFmt w:val="hebrew1"/>
      <w:pStyle w:val="2"/>
      <w:lvlText w:val="%1."/>
      <w:lvlJc w:val="left"/>
      <w:pPr>
        <w:tabs>
          <w:tab w:val="num" w:pos="1191"/>
        </w:tabs>
        <w:ind w:left="1191" w:right="1191" w:hanging="397"/>
      </w:pPr>
      <w:rPr>
        <w:rFonts w:cs="David" w:hint="default"/>
        <w:szCs w:val="24"/>
      </w:rPr>
    </w:lvl>
  </w:abstractNum>
  <w:abstractNum w:abstractNumId="4">
    <w:nsid w:val="04CE0918"/>
    <w:multiLevelType w:val="hybridMultilevel"/>
    <w:tmpl w:val="FFEEFC08"/>
    <w:lvl w:ilvl="0" w:tplc="5F022C9C">
      <w:start w:val="1"/>
      <w:numFmt w:val="bullet"/>
      <w:pStyle w:val="a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5">
    <w:nsid w:val="05A52A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65347C1"/>
    <w:multiLevelType w:val="hybridMultilevel"/>
    <w:tmpl w:val="10B666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7306C3D"/>
    <w:multiLevelType w:val="singleLevel"/>
    <w:tmpl w:val="15F4AB8E"/>
    <w:lvl w:ilvl="0">
      <w:start w:val="1"/>
      <w:numFmt w:val="hebrew1"/>
      <w:pStyle w:val="ListHnumber1"/>
      <w:lvlText w:val="%1."/>
      <w:lvlJc w:val="left"/>
      <w:pPr>
        <w:tabs>
          <w:tab w:val="num" w:pos="794"/>
        </w:tabs>
        <w:ind w:left="794" w:right="794" w:hanging="397"/>
      </w:pPr>
      <w:rPr>
        <w:rFonts w:cs="David" w:hint="default"/>
        <w:szCs w:val="24"/>
      </w:rPr>
    </w:lvl>
  </w:abstractNum>
  <w:abstractNum w:abstractNumId="8">
    <w:nsid w:val="07D22DC8"/>
    <w:multiLevelType w:val="hybridMultilevel"/>
    <w:tmpl w:val="BCEE6C62"/>
    <w:lvl w:ilvl="0" w:tplc="5984A536">
      <w:start w:val="1"/>
      <w:numFmt w:val="bullet"/>
      <w:pStyle w:val="Instruction2"/>
      <w:lvlText w:val="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>
    <w:nsid w:val="08E740CE"/>
    <w:multiLevelType w:val="singleLevel"/>
    <w:tmpl w:val="38AA628C"/>
    <w:lvl w:ilvl="0">
      <w:start w:val="1"/>
      <w:numFmt w:val="none"/>
      <w:pStyle w:val="BulletList"/>
      <w:lvlText w:val=""/>
      <w:lvlJc w:val="center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0">
    <w:nsid w:val="08FA0C51"/>
    <w:multiLevelType w:val="multilevel"/>
    <w:tmpl w:val="3D6A7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43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C431A6B"/>
    <w:multiLevelType w:val="hybridMultilevel"/>
    <w:tmpl w:val="920674DA"/>
    <w:lvl w:ilvl="0" w:tplc="C17099A4">
      <w:start w:val="1"/>
      <w:numFmt w:val="bullet"/>
      <w:pStyle w:val="BulletList4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22465B"/>
    <w:multiLevelType w:val="hybridMultilevel"/>
    <w:tmpl w:val="5CAE0C0A"/>
    <w:lvl w:ilvl="0" w:tplc="FABA6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F293F5D"/>
    <w:multiLevelType w:val="multilevel"/>
    <w:tmpl w:val="5560BD20"/>
    <w:lvl w:ilvl="0">
      <w:start w:val="1"/>
      <w:numFmt w:val="decimal"/>
      <w:lvlText w:val="2.%1.13.1"/>
      <w:lvlJc w:val="left"/>
      <w:pPr>
        <w:tabs>
          <w:tab w:val="num" w:pos="1440"/>
        </w:tabs>
        <w:ind w:left="1440" w:hanging="360"/>
      </w:pPr>
      <w:rPr>
        <w:rFonts w:ascii="Times New Roman" w:hAnsi="Times New Roman" w:cs="David"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</w:abstractNum>
  <w:abstractNum w:abstractNumId="14">
    <w:nsid w:val="11273016"/>
    <w:multiLevelType w:val="hybridMultilevel"/>
    <w:tmpl w:val="E79E1F96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1D37DFF"/>
    <w:multiLevelType w:val="hybridMultilevel"/>
    <w:tmpl w:val="CBC02238"/>
    <w:lvl w:ilvl="0" w:tplc="466AD124">
      <w:start w:val="10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12975E64"/>
    <w:multiLevelType w:val="hybridMultilevel"/>
    <w:tmpl w:val="DB1A20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3148B9"/>
    <w:multiLevelType w:val="hybridMultilevel"/>
    <w:tmpl w:val="4DB0C3A0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 w:hint="default"/>
        <w:color w:val="auto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4F2335"/>
    <w:multiLevelType w:val="singleLevel"/>
    <w:tmpl w:val="4B765DB8"/>
    <w:lvl w:ilvl="0">
      <w:start w:val="1"/>
      <w:numFmt w:val="none"/>
      <w:pStyle w:val="BulletList1"/>
      <w:lvlText w:val=""/>
      <w:lvlJc w:val="center"/>
      <w:pPr>
        <w:tabs>
          <w:tab w:val="num" w:pos="794"/>
        </w:tabs>
        <w:ind w:left="794" w:hanging="397"/>
      </w:pPr>
      <w:rPr>
        <w:rFonts w:ascii="Symbol" w:hAnsi="Symbol" w:hint="default"/>
      </w:rPr>
    </w:lvl>
  </w:abstractNum>
  <w:abstractNum w:abstractNumId="19">
    <w:nsid w:val="1608648C"/>
    <w:multiLevelType w:val="multilevel"/>
    <w:tmpl w:val="86C837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16D75F7C"/>
    <w:multiLevelType w:val="hybridMultilevel"/>
    <w:tmpl w:val="C5585B76"/>
    <w:lvl w:ilvl="0" w:tplc="0409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21">
    <w:nsid w:val="19AC1D1D"/>
    <w:multiLevelType w:val="hybridMultilevel"/>
    <w:tmpl w:val="AB764628"/>
    <w:lvl w:ilvl="0" w:tplc="8910CAF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CD5EC3"/>
    <w:multiLevelType w:val="hybridMultilevel"/>
    <w:tmpl w:val="C696E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4117D2"/>
    <w:multiLevelType w:val="hybridMultilevel"/>
    <w:tmpl w:val="1DDCD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85532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1CC15DB6"/>
    <w:multiLevelType w:val="hybridMultilevel"/>
    <w:tmpl w:val="EDE649A0"/>
    <w:lvl w:ilvl="0" w:tplc="6F2E9B6C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DA45110"/>
    <w:multiLevelType w:val="hybridMultilevel"/>
    <w:tmpl w:val="9FFE5FF6"/>
    <w:lvl w:ilvl="0" w:tplc="4476EC94">
      <w:start w:val="1"/>
      <w:numFmt w:val="decimal"/>
      <w:lvlText w:val="%1."/>
      <w:lvlJc w:val="left"/>
      <w:pPr>
        <w:tabs>
          <w:tab w:val="num" w:pos="715"/>
        </w:tabs>
        <w:ind w:left="715" w:hanging="6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27">
    <w:nsid w:val="1EA43DDE"/>
    <w:multiLevelType w:val="multilevel"/>
    <w:tmpl w:val="FEF8080E"/>
    <w:styleLink w:val="Styl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8">
    <w:nsid w:val="23285BF7"/>
    <w:multiLevelType w:val="hybridMultilevel"/>
    <w:tmpl w:val="1BE44722"/>
    <w:lvl w:ilvl="0" w:tplc="EDEC378A">
      <w:start w:val="1"/>
      <w:numFmt w:val="hebrew1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>
    <w:nsid w:val="24382473"/>
    <w:multiLevelType w:val="hybridMultilevel"/>
    <w:tmpl w:val="2C4243A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2528297C"/>
    <w:multiLevelType w:val="multilevel"/>
    <w:tmpl w:val="2D2EA64E"/>
    <w:lvl w:ilvl="0">
      <w:start w:val="1"/>
      <w:numFmt w:val="decimal"/>
      <w:lvlText w:val="מאמר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"/>
      <w:isLgl/>
      <w:lvlText w:val="סעיף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1">
    <w:nsid w:val="25A738BC"/>
    <w:multiLevelType w:val="hybridMultilevel"/>
    <w:tmpl w:val="91AE505E"/>
    <w:lvl w:ilvl="0" w:tplc="F1DC2D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933FF8"/>
    <w:multiLevelType w:val="hybridMultilevel"/>
    <w:tmpl w:val="8996D048"/>
    <w:lvl w:ilvl="0" w:tplc="F5C6314C">
      <w:start w:val="1"/>
      <w:numFmt w:val="decimal"/>
      <w:lvlText w:val="%1."/>
      <w:lvlJc w:val="left"/>
      <w:pPr>
        <w:tabs>
          <w:tab w:val="num" w:pos="1466"/>
        </w:tabs>
        <w:ind w:left="1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6"/>
        </w:tabs>
        <w:ind w:left="21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6"/>
        </w:tabs>
        <w:ind w:left="29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6"/>
        </w:tabs>
        <w:ind w:left="36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6"/>
        </w:tabs>
        <w:ind w:left="43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6"/>
        </w:tabs>
        <w:ind w:left="50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6"/>
        </w:tabs>
        <w:ind w:left="57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6"/>
        </w:tabs>
        <w:ind w:left="65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6"/>
        </w:tabs>
        <w:ind w:left="7226" w:hanging="180"/>
      </w:pPr>
    </w:lvl>
  </w:abstractNum>
  <w:abstractNum w:abstractNumId="33">
    <w:nsid w:val="2A2745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2B31373C"/>
    <w:multiLevelType w:val="hybridMultilevel"/>
    <w:tmpl w:val="8C7ACA6A"/>
    <w:lvl w:ilvl="0" w:tplc="B202A850">
      <w:start w:val="1"/>
      <w:numFmt w:val="bullet"/>
      <w:pStyle w:val="BulletList3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1" w:tplc="88F0E466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C074DC9C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C6AF80E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CFCA1A32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669C0DB8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880CD832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7A487ABC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DDAC9656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5">
    <w:nsid w:val="2C5B68A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6">
    <w:nsid w:val="2DD92221"/>
    <w:multiLevelType w:val="hybridMultilevel"/>
    <w:tmpl w:val="7BC4AF92"/>
    <w:lvl w:ilvl="0" w:tplc="9CBA19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hint="default"/>
      </w:rPr>
    </w:lvl>
  </w:abstractNum>
  <w:abstractNum w:abstractNumId="38">
    <w:nsid w:val="2E937E4D"/>
    <w:multiLevelType w:val="hybridMultilevel"/>
    <w:tmpl w:val="A822BB06"/>
    <w:lvl w:ilvl="0" w:tplc="3DFAE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2FA5F0B"/>
    <w:multiLevelType w:val="multilevel"/>
    <w:tmpl w:val="93D00A70"/>
    <w:lvl w:ilvl="0">
      <w:start w:val="1"/>
      <w:numFmt w:val="hebrew1"/>
      <w:pStyle w:val="Alpha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33D68B5"/>
    <w:multiLevelType w:val="multilevel"/>
    <w:tmpl w:val="A5E25E2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41">
    <w:nsid w:val="35B34CFF"/>
    <w:multiLevelType w:val="hybridMultilevel"/>
    <w:tmpl w:val="0B8E8B4E"/>
    <w:lvl w:ilvl="0" w:tplc="3D1A929C">
      <w:numFmt w:val="bullet"/>
      <w:lvlText w:val=""/>
      <w:lvlJc w:val="left"/>
      <w:pPr>
        <w:ind w:left="1919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42">
    <w:nsid w:val="36FB06D5"/>
    <w:multiLevelType w:val="multilevel"/>
    <w:tmpl w:val="DD7C89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3">
    <w:nsid w:val="39857028"/>
    <w:multiLevelType w:val="multilevel"/>
    <w:tmpl w:val="46C8D81A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  <w:sz w:val="22"/>
        <w:szCs w:val="22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44">
    <w:nsid w:val="3B47649B"/>
    <w:multiLevelType w:val="singleLevel"/>
    <w:tmpl w:val="D6DA1ECE"/>
    <w:lvl w:ilvl="0">
      <w:start w:val="2"/>
      <w:numFmt w:val="hebrew1"/>
      <w:lvlText w:val="%1."/>
      <w:lvlJc w:val="left"/>
      <w:pPr>
        <w:tabs>
          <w:tab w:val="num" w:pos="735"/>
        </w:tabs>
        <w:ind w:left="735" w:right="735" w:hanging="360"/>
      </w:pPr>
      <w:rPr>
        <w:rFonts w:hint="default"/>
        <w:sz w:val="24"/>
      </w:rPr>
    </w:lvl>
  </w:abstractNum>
  <w:abstractNum w:abstractNumId="45">
    <w:nsid w:val="3CD62704"/>
    <w:multiLevelType w:val="hybridMultilevel"/>
    <w:tmpl w:val="B77A361A"/>
    <w:lvl w:ilvl="0" w:tplc="E2206AA4">
      <w:start w:val="1"/>
      <w:numFmt w:val="bullet"/>
      <w:pStyle w:val="Instruction1"/>
      <w:lvlText w:val="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1" w:tplc="731ED7D8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A2AA0C0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6DDAA52A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ED3A4818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44CE0038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E5EC565E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C3A659BA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CD84CA9C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6">
    <w:nsid w:val="3E5A4CB7"/>
    <w:multiLevelType w:val="multilevel"/>
    <w:tmpl w:val="AF9435A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43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3F474FAC"/>
    <w:multiLevelType w:val="hybridMultilevel"/>
    <w:tmpl w:val="8202EE1E"/>
    <w:lvl w:ilvl="0" w:tplc="3FF4D25A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0C5153E"/>
    <w:multiLevelType w:val="multilevel"/>
    <w:tmpl w:val="AF9435A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43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42562D76"/>
    <w:multiLevelType w:val="hybridMultilevel"/>
    <w:tmpl w:val="CC961AFE"/>
    <w:lvl w:ilvl="0" w:tplc="D49E6D40">
      <w:start w:val="1"/>
      <w:numFmt w:val="hebrew1"/>
      <w:pStyle w:val="21"/>
      <w:lvlText w:val="%1."/>
      <w:lvlJc w:val="center"/>
      <w:pPr>
        <w:tabs>
          <w:tab w:val="num" w:pos="964"/>
        </w:tabs>
        <w:ind w:left="964" w:right="964" w:hanging="397"/>
      </w:pPr>
      <w:rPr>
        <w:rFonts w:cs="David" w:hint="cs"/>
      </w:rPr>
    </w:lvl>
    <w:lvl w:ilvl="1" w:tplc="BD4A554A">
      <w:start w:val="2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  <w:b w:val="0"/>
      </w:rPr>
    </w:lvl>
    <w:lvl w:ilvl="2" w:tplc="484C0CD2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F2E8818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8676C1BC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BA0CE9A6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26C81544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2CCCDDC8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CA34C8AC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51">
    <w:nsid w:val="43EF7A03"/>
    <w:multiLevelType w:val="multilevel"/>
    <w:tmpl w:val="FEF8080E"/>
    <w:styleLink w:val="Style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2">
    <w:nsid w:val="443E4321"/>
    <w:multiLevelType w:val="hybridMultilevel"/>
    <w:tmpl w:val="DCEC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46C1828"/>
    <w:multiLevelType w:val="multilevel"/>
    <w:tmpl w:val="A218E282"/>
    <w:lvl w:ilvl="0">
      <w:start w:val="1"/>
      <w:numFmt w:val="decimal"/>
      <w:pStyle w:val="a0"/>
      <w:isLgl/>
      <w:lvlText w:val="%1."/>
      <w:lvlJc w:val="right"/>
      <w:pPr>
        <w:tabs>
          <w:tab w:val="num" w:pos="567"/>
        </w:tabs>
        <w:ind w:left="567" w:right="567" w:hanging="279"/>
      </w:pPr>
      <w:rPr>
        <w:rFonts w:ascii="Tahoma" w:hAnsi="Tahoma" w:cs="Tahoma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1191"/>
        </w:tabs>
        <w:ind w:left="1191" w:right="1191" w:hanging="284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center"/>
      <w:pPr>
        <w:tabs>
          <w:tab w:val="num" w:pos="1871"/>
        </w:tabs>
        <w:ind w:left="1871" w:right="1871" w:hanging="51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center"/>
      <w:pPr>
        <w:tabs>
          <w:tab w:val="num" w:pos="2835"/>
        </w:tabs>
        <w:ind w:left="2835" w:right="2835" w:hanging="68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center"/>
      <w:pPr>
        <w:tabs>
          <w:tab w:val="num" w:pos="3969"/>
        </w:tabs>
        <w:ind w:left="3969" w:right="3969" w:hanging="737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54">
    <w:nsid w:val="44AD6897"/>
    <w:multiLevelType w:val="hybridMultilevel"/>
    <w:tmpl w:val="F6B8AA8C"/>
    <w:lvl w:ilvl="0" w:tplc="FFFFFFFF">
      <w:start w:val="1"/>
      <w:numFmt w:val="hebrew1"/>
      <w:pStyle w:val="50"/>
      <w:lvlText w:val="%1."/>
      <w:lvlJc w:val="left"/>
      <w:pPr>
        <w:tabs>
          <w:tab w:val="num" w:pos="2520"/>
        </w:tabs>
        <w:ind w:left="2501" w:hanging="341"/>
      </w:pPr>
      <w:rPr>
        <w:rFonts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50D46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>
    <w:nsid w:val="455764CA"/>
    <w:multiLevelType w:val="multilevel"/>
    <w:tmpl w:val="04090029"/>
    <w:lvl w:ilvl="0">
      <w:start w:val="1"/>
      <w:numFmt w:val="decimal"/>
      <w:suff w:val="space"/>
      <w:lvlText w:val="פרק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7">
    <w:nsid w:val="47A66176"/>
    <w:multiLevelType w:val="singleLevel"/>
    <w:tmpl w:val="53CE6CBA"/>
    <w:lvl w:ilvl="0">
      <w:start w:val="1"/>
      <w:numFmt w:val="decimal"/>
      <w:pStyle w:val="Number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58">
    <w:nsid w:val="48523115"/>
    <w:multiLevelType w:val="hybridMultilevel"/>
    <w:tmpl w:val="89D67CD2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AFA1D1A"/>
    <w:multiLevelType w:val="hybridMultilevel"/>
    <w:tmpl w:val="2BE43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CE41859"/>
    <w:multiLevelType w:val="hybridMultilevel"/>
    <w:tmpl w:val="648226B4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D0E60CB"/>
    <w:multiLevelType w:val="hybridMultilevel"/>
    <w:tmpl w:val="2B4097FE"/>
    <w:lvl w:ilvl="0" w:tplc="05C830C6">
      <w:start w:val="1"/>
      <w:numFmt w:val="hebrew1"/>
      <w:lvlText w:val="%1."/>
      <w:lvlJc w:val="center"/>
      <w:pPr>
        <w:tabs>
          <w:tab w:val="num" w:pos="753"/>
        </w:tabs>
        <w:ind w:left="753" w:righ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2">
    <w:nsid w:val="4D6020A6"/>
    <w:multiLevelType w:val="hybridMultilevel"/>
    <w:tmpl w:val="668A4D92"/>
    <w:lvl w:ilvl="0" w:tplc="C31A7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E7E7244"/>
    <w:multiLevelType w:val="hybridMultilevel"/>
    <w:tmpl w:val="FE8AB6DE"/>
    <w:lvl w:ilvl="0" w:tplc="2B4A018E">
      <w:start w:val="1"/>
      <w:numFmt w:val="hebrew1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F041222"/>
    <w:multiLevelType w:val="hybridMultilevel"/>
    <w:tmpl w:val="3970DF18"/>
    <w:lvl w:ilvl="0" w:tplc="2D28CE26">
      <w:start w:val="1"/>
      <w:numFmt w:val="hebrew1"/>
      <w:lvlText w:val="%1."/>
      <w:lvlJc w:val="left"/>
      <w:pPr>
        <w:ind w:left="388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08" w:hanging="360"/>
      </w:pPr>
    </w:lvl>
    <w:lvl w:ilvl="2" w:tplc="0409001B" w:tentative="1">
      <w:start w:val="1"/>
      <w:numFmt w:val="lowerRoman"/>
      <w:lvlText w:val="%3."/>
      <w:lvlJc w:val="right"/>
      <w:pPr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65">
    <w:nsid w:val="4FEA1D32"/>
    <w:multiLevelType w:val="hybridMultilevel"/>
    <w:tmpl w:val="E35CFC36"/>
    <w:lvl w:ilvl="0" w:tplc="4DA405B6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84B21F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7079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768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52D2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AE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AE0D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8ADA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509F27A2"/>
    <w:multiLevelType w:val="hybridMultilevel"/>
    <w:tmpl w:val="FD181694"/>
    <w:lvl w:ilvl="0" w:tplc="72849030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3CA2397"/>
    <w:multiLevelType w:val="hybridMultilevel"/>
    <w:tmpl w:val="19DEE390"/>
    <w:lvl w:ilvl="0" w:tplc="0409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abstractNum w:abstractNumId="68">
    <w:nsid w:val="55CB21B7"/>
    <w:multiLevelType w:val="hybridMultilevel"/>
    <w:tmpl w:val="E8349EA2"/>
    <w:lvl w:ilvl="0" w:tplc="04090013">
      <w:start w:val="1"/>
      <w:numFmt w:val="hebrew1"/>
      <w:lvlText w:val="%1."/>
      <w:lvlJc w:val="center"/>
      <w:pPr>
        <w:ind w:left="2279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9">
    <w:nsid w:val="569C77F0"/>
    <w:multiLevelType w:val="hybridMultilevel"/>
    <w:tmpl w:val="0AA4B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>
    <w:nsid w:val="56C45923"/>
    <w:multiLevelType w:val="multilevel"/>
    <w:tmpl w:val="AB3CB288"/>
    <w:lvl w:ilvl="0"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2" w:hanging="12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8" w:hanging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5" w:hanging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9" w:hanging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6" w:hanging="510"/>
      </w:pPr>
      <w:rPr>
        <w:rFonts w:hint="default"/>
      </w:rPr>
    </w:lvl>
  </w:abstractNum>
  <w:abstractNum w:abstractNumId="71">
    <w:nsid w:val="57A80C9D"/>
    <w:multiLevelType w:val="hybridMultilevel"/>
    <w:tmpl w:val="448AC370"/>
    <w:lvl w:ilvl="0" w:tplc="04090001">
      <w:start w:val="1"/>
      <w:numFmt w:val="bullet"/>
      <w:pStyle w:val="Instruction"/>
      <w:lvlText w:val=""/>
      <w:lvlJc w:val="left"/>
      <w:pPr>
        <w:tabs>
          <w:tab w:val="num" w:pos="0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72">
    <w:nsid w:val="58266E33"/>
    <w:multiLevelType w:val="hybridMultilevel"/>
    <w:tmpl w:val="B50CFE3C"/>
    <w:lvl w:ilvl="0" w:tplc="04090013">
      <w:start w:val="1"/>
      <w:numFmt w:val="hebrew1"/>
      <w:lvlText w:val="%1."/>
      <w:lvlJc w:val="center"/>
      <w:pPr>
        <w:ind w:left="2279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73">
    <w:nsid w:val="58586193"/>
    <w:multiLevelType w:val="hybridMultilevel"/>
    <w:tmpl w:val="FDD6A0FC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74">
    <w:nsid w:val="599D124E"/>
    <w:multiLevelType w:val="hybridMultilevel"/>
    <w:tmpl w:val="418C19C4"/>
    <w:lvl w:ilvl="0" w:tplc="2138A2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9A14CF7"/>
    <w:multiLevelType w:val="hybridMultilevel"/>
    <w:tmpl w:val="A25AE8D8"/>
    <w:lvl w:ilvl="0" w:tplc="808612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DAE14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642D5D2B"/>
    <w:multiLevelType w:val="hybridMultilevel"/>
    <w:tmpl w:val="F38E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44D1859"/>
    <w:multiLevelType w:val="hybridMultilevel"/>
    <w:tmpl w:val="26864090"/>
    <w:lvl w:ilvl="0" w:tplc="D16E1F30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D99484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34F0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54DC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AAE9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3EED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06AF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C24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944B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645440B7"/>
    <w:multiLevelType w:val="hybridMultilevel"/>
    <w:tmpl w:val="C9789606"/>
    <w:lvl w:ilvl="0" w:tplc="04090013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44E4802">
      <w:start w:val="1"/>
      <w:numFmt w:val="hebrew1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sz w:val="2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0">
    <w:nsid w:val="65774913"/>
    <w:multiLevelType w:val="multilevel"/>
    <w:tmpl w:val="BA1EB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1">
    <w:nsid w:val="67C4077B"/>
    <w:multiLevelType w:val="multilevel"/>
    <w:tmpl w:val="ACAE18F8"/>
    <w:lvl w:ilvl="0">
      <w:numFmt w:val="none"/>
      <w:pStyle w:val="22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22"/>
      <w:lvlText w:val="%1.%2"/>
      <w:lvlJc w:val="left"/>
      <w:pPr>
        <w:tabs>
          <w:tab w:val="num" w:pos="1026"/>
        </w:tabs>
        <w:ind w:left="1026" w:hanging="623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Restart w:val="0"/>
      <w:pStyle w:val="30"/>
      <w:lvlText w:val="0.%3.2"/>
      <w:lvlJc w:val="left"/>
      <w:pPr>
        <w:tabs>
          <w:tab w:val="num" w:pos="2183"/>
        </w:tabs>
        <w:ind w:left="2183" w:hanging="73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hint="default"/>
      </w:rPr>
    </w:lvl>
  </w:abstractNum>
  <w:abstractNum w:abstractNumId="82">
    <w:nsid w:val="69CB5956"/>
    <w:multiLevelType w:val="multilevel"/>
    <w:tmpl w:val="90B274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3">
    <w:nsid w:val="6C095D86"/>
    <w:multiLevelType w:val="multilevel"/>
    <w:tmpl w:val="4314E6AA"/>
    <w:lvl w:ilvl="0">
      <w:numFmt w:val="decimal"/>
      <w:lvlText w:val="%1.0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1"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  <w:b/>
        <w:bCs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cs"/>
        <w:b w:val="0"/>
        <w:bCs w:val="0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4680"/>
        </w:tabs>
        <w:ind w:left="4680" w:hanging="1440"/>
      </w:pPr>
      <w:rPr>
        <w:rFonts w:cs="Times New Roman" w:hint="cs"/>
      </w:rPr>
    </w:lvl>
    <w:lvl w:ilvl="5">
      <w:start w:val="1"/>
      <w:numFmt w:val="decimal"/>
      <w:pStyle w:val="60"/>
      <w:lvlText w:val="%1.%2.%3.%4.%5.%6"/>
      <w:lvlJc w:val="left"/>
      <w:pPr>
        <w:tabs>
          <w:tab w:val="num" w:pos="5400"/>
        </w:tabs>
        <w:ind w:left="5400" w:hanging="1440"/>
      </w:pPr>
      <w:rPr>
        <w:rFonts w:cs="Times New Roman" w:hint="cs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80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160"/>
      </w:pPr>
      <w:rPr>
        <w:rFonts w:cs="Times New Roman" w:hint="cs"/>
      </w:rPr>
    </w:lvl>
  </w:abstractNum>
  <w:abstractNum w:abstractNumId="84">
    <w:nsid w:val="6D4F4194"/>
    <w:multiLevelType w:val="multilevel"/>
    <w:tmpl w:val="7DBE847E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3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5">
    <w:nsid w:val="6D9404EC"/>
    <w:multiLevelType w:val="hybridMultilevel"/>
    <w:tmpl w:val="7312F206"/>
    <w:lvl w:ilvl="0" w:tplc="DFC41AEE">
      <w:start w:val="1"/>
      <w:numFmt w:val="hebrew1"/>
      <w:lvlText w:val="%1."/>
      <w:lvlJc w:val="left"/>
      <w:pPr>
        <w:ind w:left="3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8" w:hanging="360"/>
      </w:pPr>
    </w:lvl>
    <w:lvl w:ilvl="2" w:tplc="0409001B" w:tentative="1">
      <w:start w:val="1"/>
      <w:numFmt w:val="lowerRoman"/>
      <w:lvlText w:val="%3."/>
      <w:lvlJc w:val="right"/>
      <w:pPr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86">
    <w:nsid w:val="723532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7">
    <w:nsid w:val="78744B20"/>
    <w:multiLevelType w:val="multilevel"/>
    <w:tmpl w:val="12243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8">
    <w:nsid w:val="78984295"/>
    <w:multiLevelType w:val="hybridMultilevel"/>
    <w:tmpl w:val="167E2F2E"/>
    <w:lvl w:ilvl="0" w:tplc="04090013">
      <w:start w:val="1"/>
      <w:numFmt w:val="hebrew1"/>
      <w:lvlText w:val="%1."/>
      <w:lvlJc w:val="center"/>
      <w:pPr>
        <w:ind w:left="2927" w:hanging="360"/>
      </w:pPr>
    </w:lvl>
    <w:lvl w:ilvl="1" w:tplc="04090019" w:tentative="1">
      <w:start w:val="1"/>
      <w:numFmt w:val="lowerLetter"/>
      <w:lvlText w:val="%2."/>
      <w:lvlJc w:val="left"/>
      <w:pPr>
        <w:ind w:left="3647" w:hanging="360"/>
      </w:pPr>
    </w:lvl>
    <w:lvl w:ilvl="2" w:tplc="0409001B" w:tentative="1">
      <w:start w:val="1"/>
      <w:numFmt w:val="lowerRoman"/>
      <w:lvlText w:val="%3."/>
      <w:lvlJc w:val="right"/>
      <w:pPr>
        <w:ind w:left="4367" w:hanging="180"/>
      </w:pPr>
    </w:lvl>
    <w:lvl w:ilvl="3" w:tplc="0409000F" w:tentative="1">
      <w:start w:val="1"/>
      <w:numFmt w:val="decimal"/>
      <w:lvlText w:val="%4."/>
      <w:lvlJc w:val="left"/>
      <w:pPr>
        <w:ind w:left="5087" w:hanging="360"/>
      </w:pPr>
    </w:lvl>
    <w:lvl w:ilvl="4" w:tplc="04090019" w:tentative="1">
      <w:start w:val="1"/>
      <w:numFmt w:val="lowerLetter"/>
      <w:lvlText w:val="%5."/>
      <w:lvlJc w:val="left"/>
      <w:pPr>
        <w:ind w:left="5807" w:hanging="360"/>
      </w:pPr>
    </w:lvl>
    <w:lvl w:ilvl="5" w:tplc="0409001B" w:tentative="1">
      <w:start w:val="1"/>
      <w:numFmt w:val="lowerRoman"/>
      <w:lvlText w:val="%6."/>
      <w:lvlJc w:val="right"/>
      <w:pPr>
        <w:ind w:left="6527" w:hanging="180"/>
      </w:pPr>
    </w:lvl>
    <w:lvl w:ilvl="6" w:tplc="0409000F" w:tentative="1">
      <w:start w:val="1"/>
      <w:numFmt w:val="decimal"/>
      <w:lvlText w:val="%7."/>
      <w:lvlJc w:val="left"/>
      <w:pPr>
        <w:ind w:left="7247" w:hanging="360"/>
      </w:pPr>
    </w:lvl>
    <w:lvl w:ilvl="7" w:tplc="04090019" w:tentative="1">
      <w:start w:val="1"/>
      <w:numFmt w:val="lowerLetter"/>
      <w:lvlText w:val="%8."/>
      <w:lvlJc w:val="left"/>
      <w:pPr>
        <w:ind w:left="7967" w:hanging="360"/>
      </w:pPr>
    </w:lvl>
    <w:lvl w:ilvl="8" w:tplc="0409001B" w:tentative="1">
      <w:start w:val="1"/>
      <w:numFmt w:val="lowerRoman"/>
      <w:lvlText w:val="%9."/>
      <w:lvlJc w:val="right"/>
      <w:pPr>
        <w:ind w:left="8687" w:hanging="180"/>
      </w:pPr>
    </w:lvl>
  </w:abstractNum>
  <w:abstractNum w:abstractNumId="89">
    <w:nsid w:val="7A932D3B"/>
    <w:multiLevelType w:val="hybridMultilevel"/>
    <w:tmpl w:val="E8349EA2"/>
    <w:lvl w:ilvl="0" w:tplc="04090013">
      <w:start w:val="1"/>
      <w:numFmt w:val="hebrew1"/>
      <w:lvlText w:val="%1."/>
      <w:lvlJc w:val="center"/>
      <w:pPr>
        <w:ind w:left="2279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90">
    <w:nsid w:val="7C261430"/>
    <w:multiLevelType w:val="hybridMultilevel"/>
    <w:tmpl w:val="67768634"/>
    <w:lvl w:ilvl="0" w:tplc="04090001">
      <w:start w:val="1"/>
      <w:numFmt w:val="hebrew1"/>
      <w:pStyle w:val="Alpha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7E165D0E"/>
    <w:multiLevelType w:val="hybridMultilevel"/>
    <w:tmpl w:val="B4C69362"/>
    <w:lvl w:ilvl="0" w:tplc="9DB229A0">
      <w:start w:val="1"/>
      <w:numFmt w:val="decimal"/>
      <w:pStyle w:val="Number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>
    <w:nsid w:val="7EA020CD"/>
    <w:multiLevelType w:val="hybridMultilevel"/>
    <w:tmpl w:val="3474A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EB41680"/>
    <w:multiLevelType w:val="multilevel"/>
    <w:tmpl w:val="FBACA3D0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3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1"/>
      <w:lvlText w:val="%1.%2.%3."/>
      <w:lvlJc w:val="left"/>
      <w:pPr>
        <w:tabs>
          <w:tab w:val="num" w:pos="2279"/>
        </w:tabs>
        <w:ind w:left="2063" w:hanging="504"/>
      </w:pPr>
      <w:rPr>
        <w:rFonts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2279"/>
        </w:tabs>
        <w:ind w:left="2207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2"/>
      <w:lvlText w:val="%1.%2.%3.%4.%5."/>
      <w:lvlJc w:val="left"/>
      <w:pPr>
        <w:tabs>
          <w:tab w:val="num" w:pos="2520"/>
        </w:tabs>
        <w:ind w:left="2232" w:hanging="792"/>
      </w:pPr>
      <w:rPr>
        <w:rFonts w:asciiTheme="minorBidi" w:hAnsiTheme="minorBidi" w:cstheme="minorBidi" w:hint="default"/>
        <w:lang w:bidi="he-IL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4">
    <w:nsid w:val="7FC7422B"/>
    <w:multiLevelType w:val="hybridMultilevel"/>
    <w:tmpl w:val="73A86C9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78"/>
  </w:num>
  <w:num w:numId="3">
    <w:abstractNumId w:val="90"/>
  </w:num>
  <w:num w:numId="4">
    <w:abstractNumId w:val="9"/>
  </w:num>
  <w:num w:numId="5">
    <w:abstractNumId w:val="18"/>
  </w:num>
  <w:num w:numId="6">
    <w:abstractNumId w:val="37"/>
  </w:num>
  <w:num w:numId="7">
    <w:abstractNumId w:val="34"/>
  </w:num>
  <w:num w:numId="8">
    <w:abstractNumId w:val="11"/>
  </w:num>
  <w:num w:numId="9">
    <w:abstractNumId w:val="71"/>
  </w:num>
  <w:num w:numId="10">
    <w:abstractNumId w:val="45"/>
  </w:num>
  <w:num w:numId="11">
    <w:abstractNumId w:val="8"/>
  </w:num>
  <w:num w:numId="12">
    <w:abstractNumId w:val="2"/>
  </w:num>
  <w:num w:numId="13">
    <w:abstractNumId w:val="57"/>
  </w:num>
  <w:num w:numId="14">
    <w:abstractNumId w:val="50"/>
  </w:num>
  <w:num w:numId="15">
    <w:abstractNumId w:val="91"/>
  </w:num>
  <w:num w:numId="16">
    <w:abstractNumId w:val="39"/>
  </w:num>
  <w:num w:numId="17">
    <w:abstractNumId w:val="3"/>
  </w:num>
  <w:num w:numId="18">
    <w:abstractNumId w:val="7"/>
  </w:num>
  <w:num w:numId="19">
    <w:abstractNumId w:val="82"/>
  </w:num>
  <w:num w:numId="20">
    <w:abstractNumId w:val="35"/>
  </w:num>
  <w:num w:numId="21">
    <w:abstractNumId w:val="84"/>
  </w:num>
  <w:num w:numId="22">
    <w:abstractNumId w:val="49"/>
  </w:num>
  <w:num w:numId="23">
    <w:abstractNumId w:val="51"/>
  </w:num>
  <w:num w:numId="24">
    <w:abstractNumId w:val="27"/>
  </w:num>
  <w:num w:numId="25">
    <w:abstractNumId w:val="53"/>
  </w:num>
  <w:num w:numId="26">
    <w:abstractNumId w:val="70"/>
  </w:num>
  <w:num w:numId="27">
    <w:abstractNumId w:val="20"/>
  </w:num>
  <w:num w:numId="28">
    <w:abstractNumId w:val="46"/>
  </w:num>
  <w:num w:numId="29">
    <w:abstractNumId w:val="93"/>
  </w:num>
  <w:num w:numId="30">
    <w:abstractNumId w:val="4"/>
  </w:num>
  <w:num w:numId="31">
    <w:abstractNumId w:val="88"/>
  </w:num>
  <w:num w:numId="32">
    <w:abstractNumId w:val="73"/>
  </w:num>
  <w:num w:numId="33">
    <w:abstractNumId w:val="19"/>
  </w:num>
  <w:num w:numId="34">
    <w:abstractNumId w:val="72"/>
  </w:num>
  <w:num w:numId="35">
    <w:abstractNumId w:val="68"/>
  </w:num>
  <w:num w:numId="36">
    <w:abstractNumId w:val="89"/>
  </w:num>
  <w:num w:numId="37">
    <w:abstractNumId w:val="67"/>
  </w:num>
  <w:num w:numId="38">
    <w:abstractNumId w:val="23"/>
  </w:num>
  <w:num w:numId="39">
    <w:abstractNumId w:val="31"/>
  </w:num>
  <w:num w:numId="40">
    <w:abstractNumId w:val="94"/>
  </w:num>
  <w:num w:numId="41">
    <w:abstractNumId w:val="1"/>
  </w:num>
  <w:num w:numId="42">
    <w:abstractNumId w:val="76"/>
  </w:num>
  <w:num w:numId="43">
    <w:abstractNumId w:val="55"/>
  </w:num>
  <w:num w:numId="44">
    <w:abstractNumId w:val="33"/>
  </w:num>
  <w:num w:numId="45">
    <w:abstractNumId w:val="24"/>
  </w:num>
  <w:num w:numId="46">
    <w:abstractNumId w:val="86"/>
  </w:num>
  <w:num w:numId="47">
    <w:abstractNumId w:val="5"/>
  </w:num>
  <w:num w:numId="48">
    <w:abstractNumId w:val="41"/>
  </w:num>
  <w:num w:numId="49">
    <w:abstractNumId w:val="0"/>
  </w:num>
  <w:num w:numId="50">
    <w:abstractNumId w:val="30"/>
  </w:num>
  <w:num w:numId="51">
    <w:abstractNumId w:val="13"/>
  </w:num>
  <w:num w:numId="52">
    <w:abstractNumId w:val="81"/>
  </w:num>
  <w:num w:numId="53">
    <w:abstractNumId w:val="54"/>
  </w:num>
  <w:num w:numId="54">
    <w:abstractNumId w:val="8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9"/>
  </w:num>
  <w:num w:numId="57">
    <w:abstractNumId w:val="44"/>
  </w:num>
  <w:num w:numId="58">
    <w:abstractNumId w:val="60"/>
  </w:num>
  <w:num w:numId="59">
    <w:abstractNumId w:val="36"/>
  </w:num>
  <w:num w:numId="60">
    <w:abstractNumId w:val="43"/>
  </w:num>
  <w:num w:numId="61">
    <w:abstractNumId w:val="40"/>
  </w:num>
  <w:num w:numId="62">
    <w:abstractNumId w:val="61"/>
  </w:num>
  <w:num w:numId="63">
    <w:abstractNumId w:val="58"/>
  </w:num>
  <w:num w:numId="64">
    <w:abstractNumId w:val="77"/>
  </w:num>
  <w:num w:numId="65">
    <w:abstractNumId w:val="16"/>
  </w:num>
  <w:num w:numId="66">
    <w:abstractNumId w:val="38"/>
  </w:num>
  <w:num w:numId="67">
    <w:abstractNumId w:val="62"/>
  </w:num>
  <w:num w:numId="68">
    <w:abstractNumId w:val="17"/>
  </w:num>
  <w:num w:numId="69">
    <w:abstractNumId w:val="75"/>
  </w:num>
  <w:num w:numId="70">
    <w:abstractNumId w:val="92"/>
  </w:num>
  <w:num w:numId="71">
    <w:abstractNumId w:val="59"/>
  </w:num>
  <w:num w:numId="72">
    <w:abstractNumId w:val="74"/>
  </w:num>
  <w:num w:numId="73">
    <w:abstractNumId w:val="85"/>
  </w:num>
  <w:num w:numId="74">
    <w:abstractNumId w:val="63"/>
  </w:num>
  <w:num w:numId="75">
    <w:abstractNumId w:val="56"/>
  </w:num>
  <w:num w:numId="76">
    <w:abstractNumId w:val="64"/>
  </w:num>
  <w:num w:numId="77">
    <w:abstractNumId w:val="21"/>
  </w:num>
  <w:num w:numId="78">
    <w:abstractNumId w:val="69"/>
  </w:num>
  <w:num w:numId="79">
    <w:abstractNumId w:val="25"/>
  </w:num>
  <w:num w:numId="80">
    <w:abstractNumId w:val="32"/>
  </w:num>
  <w:num w:numId="81">
    <w:abstractNumId w:val="12"/>
  </w:num>
  <w:num w:numId="82">
    <w:abstractNumId w:val="26"/>
  </w:num>
  <w:num w:numId="83">
    <w:abstractNumId w:val="15"/>
  </w:num>
  <w:num w:numId="84">
    <w:abstractNumId w:val="6"/>
  </w:num>
  <w:num w:numId="85">
    <w:abstractNumId w:val="14"/>
  </w:num>
  <w:num w:numId="86">
    <w:abstractNumId w:val="29"/>
  </w:num>
  <w:num w:numId="87">
    <w:abstractNumId w:val="52"/>
  </w:num>
  <w:num w:numId="88">
    <w:abstractNumId w:val="87"/>
  </w:num>
  <w:num w:numId="89">
    <w:abstractNumId w:val="66"/>
  </w:num>
  <w:num w:numId="90">
    <w:abstractNumId w:val="80"/>
  </w:num>
  <w:num w:numId="91">
    <w:abstractNumId w:val="22"/>
  </w:num>
  <w:num w:numId="92">
    <w:abstractNumId w:val="28"/>
  </w:num>
  <w:num w:numId="93">
    <w:abstractNumId w:val="48"/>
  </w:num>
  <w:num w:numId="94">
    <w:abstractNumId w:val="10"/>
  </w:num>
  <w:num w:numId="95">
    <w:abstractNumId w:val="47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97"/>
    <w:rsid w:val="0000793E"/>
    <w:rsid w:val="00032901"/>
    <w:rsid w:val="000A0E32"/>
    <w:rsid w:val="000C4269"/>
    <w:rsid w:val="000F1DB2"/>
    <w:rsid w:val="001304E7"/>
    <w:rsid w:val="0021058A"/>
    <w:rsid w:val="002856C8"/>
    <w:rsid w:val="00380838"/>
    <w:rsid w:val="003C323A"/>
    <w:rsid w:val="00404B39"/>
    <w:rsid w:val="00452DFA"/>
    <w:rsid w:val="004618D1"/>
    <w:rsid w:val="004B06DF"/>
    <w:rsid w:val="004C4FDB"/>
    <w:rsid w:val="00584367"/>
    <w:rsid w:val="00596B4D"/>
    <w:rsid w:val="005B0374"/>
    <w:rsid w:val="005D3649"/>
    <w:rsid w:val="005E3981"/>
    <w:rsid w:val="005F33AC"/>
    <w:rsid w:val="006B33DC"/>
    <w:rsid w:val="00783A07"/>
    <w:rsid w:val="007F0E4F"/>
    <w:rsid w:val="007F5F06"/>
    <w:rsid w:val="008038F5"/>
    <w:rsid w:val="008336AC"/>
    <w:rsid w:val="00853E46"/>
    <w:rsid w:val="00857FAC"/>
    <w:rsid w:val="008875B3"/>
    <w:rsid w:val="008954AE"/>
    <w:rsid w:val="008D17F1"/>
    <w:rsid w:val="0090349A"/>
    <w:rsid w:val="009139D8"/>
    <w:rsid w:val="00920AF9"/>
    <w:rsid w:val="00921DE0"/>
    <w:rsid w:val="009F58BB"/>
    <w:rsid w:val="00A020E7"/>
    <w:rsid w:val="00A10FA8"/>
    <w:rsid w:val="00A44C9C"/>
    <w:rsid w:val="00A81CD0"/>
    <w:rsid w:val="00A94D28"/>
    <w:rsid w:val="00B0195B"/>
    <w:rsid w:val="00B63999"/>
    <w:rsid w:val="00B87447"/>
    <w:rsid w:val="00C36B49"/>
    <w:rsid w:val="00C8104A"/>
    <w:rsid w:val="00CB1B0C"/>
    <w:rsid w:val="00D206B0"/>
    <w:rsid w:val="00D56F18"/>
    <w:rsid w:val="00D71F32"/>
    <w:rsid w:val="00D8210D"/>
    <w:rsid w:val="00DA3997"/>
    <w:rsid w:val="00DF72E6"/>
    <w:rsid w:val="00E13DCA"/>
    <w:rsid w:val="00E46DFD"/>
    <w:rsid w:val="00E4796F"/>
    <w:rsid w:val="00E77E61"/>
    <w:rsid w:val="00F6353A"/>
    <w:rsid w:val="00FC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uiPriority="0" w:qFormat="1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List Continue 3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Columns 2" w:uiPriority="0"/>
    <w:lsdException w:name="Table Grid 1" w:uiPriority="0"/>
    <w:lsdException w:name="Table List 4" w:uiPriority="0"/>
    <w:lsdException w:name="Table 3D effects 1" w:uiPriority="0"/>
    <w:lsdException w:name="Table 3D effects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DA3997"/>
  </w:style>
  <w:style w:type="paragraph" w:styleId="10">
    <w:name w:val="heading 1"/>
    <w:aliases w:val="כותרת 1 תו תו,Heading 1 תו,H2,Heading,Aharoni 32 underline,כותרת על,כותרת מודגשת עם קו,b1,Top 1,כותרת1,ראש פרק"/>
    <w:basedOn w:val="a5"/>
    <w:next w:val="Normal1"/>
    <w:link w:val="11"/>
    <w:uiPriority w:val="99"/>
    <w:qFormat/>
    <w:rsid w:val="00DA3997"/>
    <w:pPr>
      <w:numPr>
        <w:numId w:val="29"/>
      </w:numPr>
      <w:bidi/>
      <w:outlineLvl w:val="0"/>
    </w:pPr>
    <w:rPr>
      <w:rFonts w:asciiTheme="minorBidi" w:hAnsiTheme="minorBidi" w:cstheme="minorBidi"/>
      <w:b/>
      <w:bCs/>
      <w:sz w:val="22"/>
      <w:szCs w:val="22"/>
      <w:lang w:eastAsia="he-IL"/>
    </w:rPr>
  </w:style>
  <w:style w:type="paragraph" w:styleId="23">
    <w:name w:val="heading 2"/>
    <w:basedOn w:val="a5"/>
    <w:next w:val="Normal1"/>
    <w:link w:val="24"/>
    <w:uiPriority w:val="99"/>
    <w:qFormat/>
    <w:rsid w:val="00DA3997"/>
    <w:pPr>
      <w:numPr>
        <w:ilvl w:val="1"/>
        <w:numId w:val="29"/>
      </w:numPr>
      <w:tabs>
        <w:tab w:val="left" w:pos="1132"/>
      </w:tabs>
      <w:bidi/>
      <w:spacing w:before="240"/>
      <w:outlineLvl w:val="1"/>
    </w:pPr>
    <w:rPr>
      <w:rFonts w:asciiTheme="minorBidi" w:hAnsiTheme="minorBidi" w:cstheme="minorBidi"/>
      <w:b/>
      <w:bCs/>
      <w:sz w:val="22"/>
      <w:szCs w:val="22"/>
      <w:lang w:eastAsia="he-IL"/>
    </w:rPr>
  </w:style>
  <w:style w:type="paragraph" w:styleId="31">
    <w:name w:val="heading 3"/>
    <w:aliases w:val="H3,Normal 28 B,Table Attribute Heading,H31,H32,H33,H311,Subhead B,Heading C,Org Heading 1,Topic Title,top,כותרת משנה1,3,כותרת משנה2,3 תו,h3"/>
    <w:basedOn w:val="a5"/>
    <w:next w:val="Normal1"/>
    <w:link w:val="32"/>
    <w:uiPriority w:val="99"/>
    <w:qFormat/>
    <w:rsid w:val="00DA3997"/>
    <w:pPr>
      <w:numPr>
        <w:ilvl w:val="2"/>
        <w:numId w:val="29"/>
      </w:numPr>
      <w:bidi/>
      <w:outlineLvl w:val="2"/>
    </w:pPr>
    <w:rPr>
      <w:rFonts w:ascii="Arial" w:hAnsi="Arial" w:cs="Arial"/>
      <w:sz w:val="22"/>
      <w:szCs w:val="22"/>
      <w:lang w:eastAsia="he-IL"/>
    </w:rPr>
  </w:style>
  <w:style w:type="paragraph" w:styleId="40">
    <w:name w:val="heading 4"/>
    <w:aliases w:val="Heading 4 תו,Heading 4 תו תו תו תו,Ref Heading 1,rh1,Normal 24 B,First Subheading"/>
    <w:basedOn w:val="a5"/>
    <w:next w:val="Normal2"/>
    <w:link w:val="41"/>
    <w:uiPriority w:val="99"/>
    <w:qFormat/>
    <w:rsid w:val="00DA3997"/>
    <w:pPr>
      <w:numPr>
        <w:ilvl w:val="3"/>
        <w:numId w:val="29"/>
      </w:numPr>
      <w:bidi/>
      <w:outlineLvl w:val="3"/>
    </w:pPr>
    <w:rPr>
      <w:rFonts w:ascii="Arial" w:hAnsi="Arial" w:cs="Arial"/>
      <w:noProof/>
      <w:sz w:val="22"/>
      <w:szCs w:val="22"/>
      <w:lang w:eastAsia="he-IL"/>
    </w:rPr>
  </w:style>
  <w:style w:type="paragraph" w:styleId="52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a5"/>
    <w:next w:val="Normal3"/>
    <w:link w:val="53"/>
    <w:uiPriority w:val="99"/>
    <w:qFormat/>
    <w:rsid w:val="00DA3997"/>
    <w:pPr>
      <w:numPr>
        <w:ilvl w:val="4"/>
        <w:numId w:val="29"/>
      </w:numPr>
      <w:bidi/>
      <w:outlineLvl w:val="4"/>
    </w:pPr>
    <w:rPr>
      <w:rFonts w:ascii="David" w:hAnsi="David"/>
      <w:sz w:val="22"/>
      <w:szCs w:val="22"/>
      <w:lang w:eastAsia="he-IL"/>
    </w:rPr>
  </w:style>
  <w:style w:type="paragraph" w:styleId="61">
    <w:name w:val="heading 6"/>
    <w:basedOn w:val="a4"/>
    <w:next w:val="a4"/>
    <w:link w:val="62"/>
    <w:uiPriority w:val="99"/>
    <w:qFormat/>
    <w:rsid w:val="00DA3997"/>
    <w:pPr>
      <w:spacing w:before="240" w:after="60" w:line="360" w:lineRule="auto"/>
      <w:outlineLvl w:val="5"/>
    </w:pPr>
    <w:rPr>
      <w:rFonts w:ascii="Calibri" w:eastAsia="Times New Roman" w:hAnsi="Calibri" w:cs="Times New Roman"/>
      <w:b/>
      <w:bCs/>
      <w:lang w:eastAsia="ko-KR"/>
    </w:rPr>
  </w:style>
  <w:style w:type="paragraph" w:styleId="70">
    <w:name w:val="heading 7"/>
    <w:basedOn w:val="a4"/>
    <w:next w:val="a4"/>
    <w:link w:val="71"/>
    <w:uiPriority w:val="99"/>
    <w:qFormat/>
    <w:rsid w:val="00DA3997"/>
    <w:pPr>
      <w:spacing w:before="240" w:after="60" w:line="360" w:lineRule="auto"/>
      <w:outlineLvl w:val="6"/>
    </w:pPr>
    <w:rPr>
      <w:rFonts w:ascii="Calibri" w:eastAsia="Times New Roman" w:hAnsi="Calibri" w:cs="Times New Roman"/>
      <w:sz w:val="24"/>
      <w:szCs w:val="24"/>
      <w:lang w:eastAsia="ko-KR"/>
    </w:rPr>
  </w:style>
  <w:style w:type="paragraph" w:styleId="8">
    <w:name w:val="heading 8"/>
    <w:basedOn w:val="a4"/>
    <w:next w:val="a4"/>
    <w:link w:val="80"/>
    <w:uiPriority w:val="99"/>
    <w:qFormat/>
    <w:rsid w:val="00DA3997"/>
    <w:pPr>
      <w:spacing w:before="240" w:after="60" w:line="36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paragraph" w:styleId="9">
    <w:name w:val="heading 9"/>
    <w:basedOn w:val="a4"/>
    <w:next w:val="a4"/>
    <w:link w:val="90"/>
    <w:uiPriority w:val="99"/>
    <w:qFormat/>
    <w:rsid w:val="00DA3997"/>
    <w:pPr>
      <w:spacing w:before="240" w:after="60" w:line="360" w:lineRule="auto"/>
      <w:outlineLvl w:val="8"/>
    </w:pPr>
    <w:rPr>
      <w:rFonts w:ascii="Cambria" w:eastAsia="Times New Roman" w:hAnsi="Cambria" w:cs="Times New Roman"/>
      <w:lang w:eastAsia="ko-KR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כותרת 1 תו1"/>
    <w:aliases w:val="כותרת 1 תו תו תו,Heading 1 תו תו,H2 תו,Heading תו,Aharoni 32 underline תו,כותרת על תו,כותרת מודגשת עם קו תו,b1 תו,Top 1 תו,כותרת1 תו,ראש פרק תו"/>
    <w:basedOn w:val="a6"/>
    <w:link w:val="10"/>
    <w:uiPriority w:val="9"/>
    <w:rsid w:val="00DA3997"/>
    <w:rPr>
      <w:rFonts w:asciiTheme="minorBidi" w:eastAsia="Times New Roman" w:hAnsiTheme="minorBidi"/>
      <w:b/>
      <w:bCs/>
      <w:lang w:eastAsia="he-IL"/>
    </w:rPr>
  </w:style>
  <w:style w:type="character" w:customStyle="1" w:styleId="24">
    <w:name w:val="כותרת 2 תו"/>
    <w:basedOn w:val="a6"/>
    <w:link w:val="23"/>
    <w:uiPriority w:val="99"/>
    <w:rsid w:val="00DA3997"/>
    <w:rPr>
      <w:rFonts w:asciiTheme="minorBidi" w:eastAsia="Times New Roman" w:hAnsiTheme="minorBidi"/>
      <w:b/>
      <w:bCs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basedOn w:val="a6"/>
    <w:uiPriority w:val="9"/>
    <w:semiHidden/>
    <w:rsid w:val="00DA39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כותרת 4 תו"/>
    <w:aliases w:val="Heading 4 תו תו,Heading 4 תו תו תו תו תו,Ref Heading 1 תו,rh1 תו,Normal 24 B תו,First Subheading תו"/>
    <w:basedOn w:val="a6"/>
    <w:link w:val="40"/>
    <w:uiPriority w:val="99"/>
    <w:rsid w:val="00DA3997"/>
    <w:rPr>
      <w:rFonts w:ascii="Arial" w:eastAsia="Times New Roman" w:hAnsi="Arial" w:cs="Arial"/>
      <w:noProof/>
      <w:lang w:eastAsia="he-IL"/>
    </w:rPr>
  </w:style>
  <w:style w:type="character" w:customStyle="1" w:styleId="53">
    <w:name w:val="כותרת 5 תו"/>
    <w:aliases w:val="Heading 5 תו תו,H5 תו,H51 תו,H52 תו,H53 תו,H54 תו,H55 תו,H56 תו,H57 תו,H58 תו,H59 תו,H510 תו,H511 תו,H512 תו,H513 תו,H514 תו,H515 תו,H516 תו,H517 תו,H518 תו,H519 תו,H520 תו,H521 תו,H522 תו,H523 תו,H524 תו,H525 תו,H526 תו,H527 תו,H528 תו"/>
    <w:basedOn w:val="a6"/>
    <w:link w:val="52"/>
    <w:uiPriority w:val="99"/>
    <w:rsid w:val="00DA3997"/>
    <w:rPr>
      <w:rFonts w:ascii="David" w:eastAsia="Times New Roman" w:hAnsi="David" w:cs="David"/>
      <w:lang w:eastAsia="he-IL"/>
    </w:rPr>
  </w:style>
  <w:style w:type="character" w:customStyle="1" w:styleId="62">
    <w:name w:val="כותרת 6 תו"/>
    <w:basedOn w:val="a6"/>
    <w:link w:val="61"/>
    <w:uiPriority w:val="99"/>
    <w:rsid w:val="00DA3997"/>
    <w:rPr>
      <w:rFonts w:ascii="Calibri" w:eastAsia="Times New Roman" w:hAnsi="Calibri" w:cs="Times New Roman"/>
      <w:b/>
      <w:bCs/>
      <w:lang w:eastAsia="ko-KR"/>
    </w:rPr>
  </w:style>
  <w:style w:type="character" w:customStyle="1" w:styleId="71">
    <w:name w:val="כותרת 7 תו"/>
    <w:basedOn w:val="a6"/>
    <w:link w:val="70"/>
    <w:uiPriority w:val="99"/>
    <w:rsid w:val="00DA3997"/>
    <w:rPr>
      <w:rFonts w:ascii="Calibri" w:eastAsia="Times New Roman" w:hAnsi="Calibri" w:cs="Times New Roman"/>
      <w:sz w:val="24"/>
      <w:szCs w:val="24"/>
      <w:lang w:eastAsia="ko-KR"/>
    </w:rPr>
  </w:style>
  <w:style w:type="character" w:customStyle="1" w:styleId="80">
    <w:name w:val="כותרת 8 תו"/>
    <w:basedOn w:val="a6"/>
    <w:link w:val="8"/>
    <w:uiPriority w:val="99"/>
    <w:rsid w:val="00DA3997"/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character" w:customStyle="1" w:styleId="90">
    <w:name w:val="כותרת 9 תו"/>
    <w:basedOn w:val="a6"/>
    <w:link w:val="9"/>
    <w:uiPriority w:val="99"/>
    <w:rsid w:val="00DA3997"/>
    <w:rPr>
      <w:rFonts w:ascii="Cambria" w:eastAsia="Times New Roman" w:hAnsi="Cambria" w:cs="Times New Roman"/>
      <w:lang w:eastAsia="ko-KR"/>
    </w:rPr>
  </w:style>
  <w:style w:type="character" w:customStyle="1" w:styleId="12">
    <w:name w:val="כותרת 1 תו"/>
    <w:basedOn w:val="a6"/>
    <w:uiPriority w:val="99"/>
    <w:rsid w:val="00DA39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3">
    <w:name w:val="כותרת 3 תו"/>
    <w:aliases w:val="H3 תו1,Normal 28 B תו1,Table Attribute Heading תו1,H31 תו1,H32 תו1,H33 תו1,H311 תו1,Subhead B תו1,Heading C תו1,Org Heading 1 תו1,Topic Title תו1,top תו1,כותרת משנה1 תו1,3 תו2,כותרת משנה2 תו1,3 תו תו1,h3 תו"/>
    <w:basedOn w:val="a6"/>
    <w:uiPriority w:val="99"/>
    <w:rsid w:val="00DA39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2">
    <w:name w:val="כותרת 3 תו2"/>
    <w:aliases w:val="H3 תו2,Normal 28 B תו2,Table Attribute Heading תו2,H31 תו2,H32 תו2,H33 תו2,H311 תו2,Subhead B תו2,Heading C תו2,Org Heading 1 תו2,Topic Title תו2,top תו2,כותרת משנה1 תו2,3 תו3,כותרת משנה2 תו2,3 תו תו2,h3 תו1"/>
    <w:basedOn w:val="a6"/>
    <w:link w:val="31"/>
    <w:rsid w:val="00DA3997"/>
    <w:rPr>
      <w:rFonts w:ascii="Arial" w:eastAsia="Times New Roman" w:hAnsi="Arial" w:cs="Arial"/>
      <w:lang w:eastAsia="he-IL"/>
    </w:rPr>
  </w:style>
  <w:style w:type="numbering" w:customStyle="1" w:styleId="13">
    <w:name w:val="ללא רשימה1"/>
    <w:next w:val="a8"/>
    <w:uiPriority w:val="99"/>
    <w:semiHidden/>
    <w:unhideWhenUsed/>
    <w:rsid w:val="00DA3997"/>
  </w:style>
  <w:style w:type="paragraph" w:customStyle="1" w:styleId="Base">
    <w:name w:val="Base"/>
    <w:rsid w:val="00DA3997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DA3997"/>
    <w:pPr>
      <w:numPr>
        <w:numId w:val="16"/>
      </w:numPr>
    </w:pPr>
  </w:style>
  <w:style w:type="paragraph" w:customStyle="1" w:styleId="AlphaList1">
    <w:name w:val="Alpha List 1"/>
    <w:basedOn w:val="Base"/>
    <w:rsid w:val="00DA3997"/>
    <w:pPr>
      <w:numPr>
        <w:numId w:val="1"/>
      </w:numPr>
    </w:pPr>
  </w:style>
  <w:style w:type="paragraph" w:customStyle="1" w:styleId="AlphaList2">
    <w:name w:val="Alpha List 2"/>
    <w:basedOn w:val="Base"/>
    <w:rsid w:val="00DA3997"/>
    <w:pPr>
      <w:numPr>
        <w:numId w:val="2"/>
      </w:numPr>
    </w:pPr>
  </w:style>
  <w:style w:type="paragraph" w:customStyle="1" w:styleId="AlphaList3">
    <w:name w:val="Alpha List 3"/>
    <w:basedOn w:val="Base"/>
    <w:rsid w:val="00DA3997"/>
    <w:pPr>
      <w:numPr>
        <w:numId w:val="3"/>
      </w:numPr>
    </w:pPr>
  </w:style>
  <w:style w:type="paragraph" w:customStyle="1" w:styleId="BulletList">
    <w:name w:val="Bullet List"/>
    <w:basedOn w:val="Base"/>
    <w:rsid w:val="00DA3997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DA3997"/>
    <w:pPr>
      <w:numPr>
        <w:numId w:val="5"/>
      </w:numPr>
    </w:pPr>
  </w:style>
  <w:style w:type="paragraph" w:customStyle="1" w:styleId="BulletList2">
    <w:name w:val="Bullet List 2"/>
    <w:basedOn w:val="Base"/>
    <w:rsid w:val="00DA3997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DA3997"/>
    <w:pPr>
      <w:numPr>
        <w:numId w:val="7"/>
      </w:numPr>
    </w:pPr>
  </w:style>
  <w:style w:type="paragraph" w:customStyle="1" w:styleId="BulletList4">
    <w:name w:val="Bullet List 4"/>
    <w:basedOn w:val="Base"/>
    <w:rsid w:val="00DA3997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DA3997"/>
    <w:pPr>
      <w:jc w:val="center"/>
    </w:pPr>
    <w:rPr>
      <w:bCs/>
    </w:rPr>
  </w:style>
  <w:style w:type="paragraph" w:customStyle="1" w:styleId="DataItem">
    <w:name w:val="DataItem"/>
    <w:basedOn w:val="Base"/>
    <w:rsid w:val="00DA3997"/>
    <w:pPr>
      <w:jc w:val="left"/>
    </w:pPr>
  </w:style>
  <w:style w:type="paragraph" w:customStyle="1" w:styleId="DataItemB">
    <w:name w:val="DataItemB"/>
    <w:basedOn w:val="Base"/>
    <w:rsid w:val="00DA3997"/>
    <w:pPr>
      <w:jc w:val="left"/>
    </w:pPr>
    <w:rPr>
      <w:b/>
      <w:bCs/>
    </w:rPr>
  </w:style>
  <w:style w:type="paragraph" w:customStyle="1" w:styleId="Draft">
    <w:name w:val="Draft"/>
    <w:basedOn w:val="Base"/>
    <w:rsid w:val="00DA3997"/>
    <w:rPr>
      <w:rFonts w:cs="Guttman Yad"/>
      <w:i/>
    </w:rPr>
  </w:style>
  <w:style w:type="paragraph" w:customStyle="1" w:styleId="Draft1">
    <w:name w:val="Draft1"/>
    <w:basedOn w:val="a4"/>
    <w:rsid w:val="00DA3997"/>
    <w:pPr>
      <w:spacing w:before="120" w:after="0" w:line="320" w:lineRule="exact"/>
      <w:ind w:left="397"/>
      <w:jc w:val="both"/>
    </w:pPr>
    <w:rPr>
      <w:rFonts w:ascii="Times New Roman" w:eastAsia="Times New Roman" w:hAnsi="Times New Roman" w:cs="Guttman Yad"/>
      <w:i/>
      <w:noProof/>
      <w:szCs w:val="24"/>
      <w:lang w:eastAsia="he-IL"/>
    </w:rPr>
  </w:style>
  <w:style w:type="paragraph" w:customStyle="1" w:styleId="Frame1">
    <w:name w:val="Frame 1"/>
    <w:basedOn w:val="Base"/>
    <w:rsid w:val="00DA3997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DA3997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DA3997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uiPriority w:val="99"/>
    <w:rsid w:val="00DA3997"/>
    <w:pPr>
      <w:ind w:right="397"/>
    </w:pPr>
  </w:style>
  <w:style w:type="paragraph" w:customStyle="1" w:styleId="Instruction">
    <w:name w:val="Instruction"/>
    <w:basedOn w:val="Base"/>
    <w:rsid w:val="00DA3997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DA3997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DA3997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DA3997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DA3997"/>
    <w:pPr>
      <w:spacing w:before="0"/>
      <w:ind w:left="794"/>
    </w:pPr>
  </w:style>
  <w:style w:type="paragraph" w:customStyle="1" w:styleId="ListContinue2">
    <w:name w:val="List Continue2"/>
    <w:basedOn w:val="Base"/>
    <w:rsid w:val="00DA3997"/>
    <w:pPr>
      <w:spacing w:before="0"/>
      <w:ind w:left="1191"/>
    </w:pPr>
  </w:style>
  <w:style w:type="paragraph" w:customStyle="1" w:styleId="ListContinue3">
    <w:name w:val="List Continue3"/>
    <w:basedOn w:val="Base"/>
    <w:rsid w:val="00DA3997"/>
    <w:pPr>
      <w:spacing w:before="0"/>
      <w:ind w:left="1588"/>
    </w:pPr>
  </w:style>
  <w:style w:type="paragraph" w:customStyle="1" w:styleId="ListContinue">
    <w:name w:val="ListContinue"/>
    <w:basedOn w:val="Base"/>
    <w:rsid w:val="00DA3997"/>
    <w:pPr>
      <w:spacing w:before="0"/>
      <w:ind w:left="397"/>
    </w:pPr>
  </w:style>
  <w:style w:type="paragraph" w:customStyle="1" w:styleId="Normal4">
    <w:name w:val="Normal4"/>
    <w:basedOn w:val="Base"/>
    <w:uiPriority w:val="99"/>
    <w:rsid w:val="00DA3997"/>
  </w:style>
  <w:style w:type="paragraph" w:customStyle="1" w:styleId="Normaltitle">
    <w:name w:val="Normal title"/>
    <w:basedOn w:val="Base"/>
    <w:next w:val="Normal4"/>
    <w:rsid w:val="00DA3997"/>
    <w:rPr>
      <w:b/>
      <w:bCs/>
    </w:rPr>
  </w:style>
  <w:style w:type="paragraph" w:customStyle="1" w:styleId="Normal1">
    <w:name w:val="Normal1"/>
    <w:basedOn w:val="Base"/>
    <w:uiPriority w:val="99"/>
    <w:rsid w:val="00DA3997"/>
    <w:pPr>
      <w:ind w:left="397"/>
    </w:pPr>
  </w:style>
  <w:style w:type="paragraph" w:customStyle="1" w:styleId="Normal1Title">
    <w:name w:val="Normal1 Title"/>
    <w:basedOn w:val="Base"/>
    <w:next w:val="Normal1"/>
    <w:rsid w:val="00DA3997"/>
    <w:pPr>
      <w:ind w:left="405"/>
    </w:pPr>
    <w:rPr>
      <w:b/>
      <w:bCs/>
    </w:rPr>
  </w:style>
  <w:style w:type="paragraph" w:customStyle="1" w:styleId="Normal2">
    <w:name w:val="Normal2"/>
    <w:basedOn w:val="Base"/>
    <w:link w:val="Normal20"/>
    <w:uiPriority w:val="99"/>
    <w:rsid w:val="00DA3997"/>
    <w:pPr>
      <w:ind w:left="795"/>
    </w:pPr>
  </w:style>
  <w:style w:type="paragraph" w:customStyle="1" w:styleId="Normal2Title">
    <w:name w:val="Normal2 Title"/>
    <w:basedOn w:val="Base"/>
    <w:next w:val="Normal2"/>
    <w:rsid w:val="00DA3997"/>
    <w:pPr>
      <w:ind w:left="795"/>
    </w:pPr>
    <w:rPr>
      <w:b/>
      <w:bCs/>
    </w:rPr>
  </w:style>
  <w:style w:type="paragraph" w:customStyle="1" w:styleId="Normal3">
    <w:name w:val="Normal3"/>
    <w:basedOn w:val="Base"/>
    <w:uiPriority w:val="99"/>
    <w:rsid w:val="00DA3997"/>
    <w:pPr>
      <w:ind w:left="1200"/>
    </w:pPr>
  </w:style>
  <w:style w:type="paragraph" w:customStyle="1" w:styleId="Normal3Title">
    <w:name w:val="Normal3 Title"/>
    <w:basedOn w:val="Base"/>
    <w:next w:val="Normal3"/>
    <w:rsid w:val="00DA3997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DA3997"/>
    <w:pPr>
      <w:numPr>
        <w:numId w:val="13"/>
      </w:numPr>
    </w:pPr>
  </w:style>
  <w:style w:type="paragraph" w:customStyle="1" w:styleId="NumberList1">
    <w:name w:val="Number List 1"/>
    <w:basedOn w:val="Base"/>
    <w:rsid w:val="00DA3997"/>
  </w:style>
  <w:style w:type="paragraph" w:customStyle="1" w:styleId="NumberList2">
    <w:name w:val="Number List 2"/>
    <w:basedOn w:val="Base"/>
    <w:rsid w:val="00DA3997"/>
    <w:pPr>
      <w:numPr>
        <w:numId w:val="14"/>
      </w:numPr>
    </w:pPr>
  </w:style>
  <w:style w:type="paragraph" w:customStyle="1" w:styleId="NumberList3">
    <w:name w:val="Number List 3"/>
    <w:basedOn w:val="Base"/>
    <w:rsid w:val="00DA3997"/>
    <w:pPr>
      <w:numPr>
        <w:numId w:val="15"/>
      </w:numPr>
    </w:pPr>
  </w:style>
  <w:style w:type="paragraph" w:customStyle="1" w:styleId="SubjectTitle">
    <w:name w:val="Subject Title"/>
    <w:basedOn w:val="23"/>
    <w:next w:val="Normal1"/>
    <w:rsid w:val="00DA3997"/>
    <w:pPr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DA3997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DA3997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DA3997"/>
    <w:pPr>
      <w:pageBreakBefore w:val="0"/>
    </w:pPr>
  </w:style>
  <w:style w:type="paragraph" w:customStyle="1" w:styleId="TableHead">
    <w:name w:val="TableHead"/>
    <w:basedOn w:val="Base"/>
    <w:rsid w:val="00DA3997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link w:val="TableText0"/>
    <w:rsid w:val="00DA3997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99"/>
    <w:rsid w:val="00DA3997"/>
    <w:pPr>
      <w:spacing w:before="360" w:line="276" w:lineRule="auto"/>
      <w:jc w:val="left"/>
    </w:pPr>
    <w:rPr>
      <w:rFonts w:asciiTheme="majorHAnsi" w:eastAsiaTheme="minorHAnsi" w:hAnsiTheme="majorHAnsi" w:cs="Times New Roman"/>
      <w:b/>
      <w:bCs/>
      <w:caps/>
      <w:sz w:val="24"/>
      <w:lang w:eastAsia="en-US"/>
    </w:rPr>
  </w:style>
  <w:style w:type="paragraph" w:styleId="TOC2">
    <w:name w:val="toc 2"/>
    <w:basedOn w:val="Base"/>
    <w:next w:val="Normal1"/>
    <w:uiPriority w:val="99"/>
    <w:rsid w:val="00DA3997"/>
    <w:pPr>
      <w:spacing w:before="240" w:line="276" w:lineRule="auto"/>
      <w:jc w:val="left"/>
    </w:pPr>
    <w:rPr>
      <w:rFonts w:asciiTheme="minorHAnsi" w:eastAsiaTheme="minorHAnsi" w:hAnsiTheme="minorHAnsi" w:cs="Times New Roman"/>
      <w:b/>
      <w:bCs/>
      <w:sz w:val="20"/>
      <w:szCs w:val="20"/>
      <w:lang w:eastAsia="en-US"/>
    </w:rPr>
  </w:style>
  <w:style w:type="paragraph" w:styleId="TOC3">
    <w:name w:val="toc 3"/>
    <w:basedOn w:val="Base"/>
    <w:next w:val="Base"/>
    <w:uiPriority w:val="99"/>
    <w:qFormat/>
    <w:rsid w:val="00DA3997"/>
    <w:pPr>
      <w:spacing w:before="0" w:line="276" w:lineRule="auto"/>
      <w:ind w:left="220"/>
      <w:jc w:val="left"/>
    </w:pPr>
    <w:rPr>
      <w:rFonts w:asciiTheme="minorHAnsi" w:eastAsiaTheme="minorHAnsi" w:hAnsiTheme="minorHAnsi" w:cs="Times New Roman"/>
      <w:sz w:val="20"/>
      <w:szCs w:val="20"/>
      <w:lang w:eastAsia="en-US"/>
    </w:rPr>
  </w:style>
  <w:style w:type="paragraph" w:styleId="TOC4">
    <w:name w:val="toc 4"/>
    <w:basedOn w:val="Base"/>
    <w:next w:val="Base"/>
    <w:uiPriority w:val="99"/>
    <w:qFormat/>
    <w:rsid w:val="00DA3997"/>
    <w:pPr>
      <w:spacing w:before="0" w:line="276" w:lineRule="auto"/>
      <w:ind w:left="440"/>
      <w:jc w:val="left"/>
    </w:pPr>
    <w:rPr>
      <w:rFonts w:asciiTheme="minorHAnsi" w:eastAsiaTheme="minorHAnsi" w:hAnsiTheme="minorHAnsi" w:cs="Times New Roman"/>
      <w:sz w:val="20"/>
      <w:szCs w:val="20"/>
      <w:lang w:eastAsia="en-US"/>
    </w:rPr>
  </w:style>
  <w:style w:type="paragraph" w:styleId="TOC5">
    <w:name w:val="toc 5"/>
    <w:basedOn w:val="a4"/>
    <w:next w:val="a4"/>
    <w:autoRedefine/>
    <w:uiPriority w:val="99"/>
    <w:qFormat/>
    <w:rsid w:val="00DA3997"/>
    <w:pPr>
      <w:bidi/>
      <w:spacing w:after="0"/>
      <w:ind w:left="660"/>
    </w:pPr>
    <w:rPr>
      <w:rFonts w:cs="Times New Roman"/>
      <w:sz w:val="20"/>
      <w:szCs w:val="20"/>
    </w:rPr>
  </w:style>
  <w:style w:type="paragraph" w:styleId="TOC6">
    <w:name w:val="toc 6"/>
    <w:basedOn w:val="a4"/>
    <w:next w:val="a4"/>
    <w:autoRedefine/>
    <w:uiPriority w:val="99"/>
    <w:qFormat/>
    <w:rsid w:val="00DA3997"/>
    <w:pPr>
      <w:bidi/>
      <w:spacing w:after="0"/>
      <w:ind w:left="880"/>
    </w:pPr>
    <w:rPr>
      <w:rFonts w:cs="Times New Roman"/>
      <w:sz w:val="20"/>
      <w:szCs w:val="20"/>
    </w:rPr>
  </w:style>
  <w:style w:type="paragraph" w:styleId="TOC7">
    <w:name w:val="toc 7"/>
    <w:basedOn w:val="a4"/>
    <w:next w:val="a4"/>
    <w:autoRedefine/>
    <w:uiPriority w:val="99"/>
    <w:qFormat/>
    <w:rsid w:val="00DA3997"/>
    <w:pPr>
      <w:bidi/>
      <w:spacing w:after="0"/>
      <w:ind w:left="1100"/>
    </w:pPr>
    <w:rPr>
      <w:rFonts w:cs="Times New Roman"/>
      <w:sz w:val="20"/>
      <w:szCs w:val="20"/>
    </w:rPr>
  </w:style>
  <w:style w:type="paragraph" w:styleId="TOC8">
    <w:name w:val="toc 8"/>
    <w:aliases w:val="TOC 10"/>
    <w:basedOn w:val="a4"/>
    <w:next w:val="a4"/>
    <w:autoRedefine/>
    <w:uiPriority w:val="99"/>
    <w:qFormat/>
    <w:rsid w:val="00DA3997"/>
    <w:pPr>
      <w:bidi/>
      <w:spacing w:after="0"/>
      <w:ind w:left="1320"/>
    </w:pPr>
    <w:rPr>
      <w:rFonts w:cs="Times New Roman"/>
      <w:sz w:val="20"/>
      <w:szCs w:val="20"/>
    </w:rPr>
  </w:style>
  <w:style w:type="paragraph" w:styleId="TOC9">
    <w:name w:val="toc 9"/>
    <w:basedOn w:val="a4"/>
    <w:next w:val="a4"/>
    <w:autoRedefine/>
    <w:uiPriority w:val="99"/>
    <w:qFormat/>
    <w:rsid w:val="00DA3997"/>
    <w:pPr>
      <w:bidi/>
      <w:spacing w:after="0"/>
      <w:ind w:left="1540"/>
    </w:pPr>
    <w:rPr>
      <w:rFonts w:cs="Times New Roman"/>
      <w:sz w:val="20"/>
      <w:szCs w:val="20"/>
    </w:rPr>
  </w:style>
  <w:style w:type="paragraph" w:styleId="a9">
    <w:name w:val="header"/>
    <w:basedOn w:val="Base"/>
    <w:link w:val="aa"/>
    <w:uiPriority w:val="99"/>
    <w:rsid w:val="00DA3997"/>
    <w:pPr>
      <w:tabs>
        <w:tab w:val="center" w:pos="4153"/>
        <w:tab w:val="right" w:pos="8306"/>
      </w:tabs>
      <w:spacing w:before="0" w:line="240" w:lineRule="auto"/>
    </w:pPr>
    <w:rPr>
      <w:sz w:val="18"/>
      <w:szCs w:val="20"/>
    </w:rPr>
  </w:style>
  <w:style w:type="character" w:customStyle="1" w:styleId="aa">
    <w:name w:val="כותרת עליונה תו"/>
    <w:basedOn w:val="a6"/>
    <w:link w:val="a9"/>
    <w:uiPriority w:val="99"/>
    <w:rsid w:val="00DA3997"/>
    <w:rPr>
      <w:rFonts w:ascii="Times New Roman" w:eastAsia="Times New Roman" w:hAnsi="Times New Roman" w:cs="David"/>
      <w:sz w:val="18"/>
      <w:szCs w:val="20"/>
      <w:lang w:eastAsia="he-IL"/>
    </w:rPr>
  </w:style>
  <w:style w:type="paragraph" w:styleId="ab">
    <w:name w:val="footer"/>
    <w:basedOn w:val="Base"/>
    <w:link w:val="ac"/>
    <w:uiPriority w:val="99"/>
    <w:rsid w:val="00DA3997"/>
    <w:pPr>
      <w:spacing w:before="0" w:line="240" w:lineRule="auto"/>
    </w:pPr>
    <w:rPr>
      <w:sz w:val="18"/>
      <w:szCs w:val="20"/>
    </w:rPr>
  </w:style>
  <w:style w:type="character" w:customStyle="1" w:styleId="ac">
    <w:name w:val="כותרת תחתונה תו"/>
    <w:basedOn w:val="a6"/>
    <w:link w:val="ab"/>
    <w:uiPriority w:val="99"/>
    <w:rsid w:val="00DA3997"/>
    <w:rPr>
      <w:rFonts w:ascii="Times New Roman" w:eastAsia="Times New Roman" w:hAnsi="Times New Roman" w:cs="David"/>
      <w:sz w:val="18"/>
      <w:szCs w:val="20"/>
      <w:lang w:eastAsia="he-IL"/>
    </w:rPr>
  </w:style>
  <w:style w:type="table" w:styleId="ad">
    <w:name w:val="Table Grid"/>
    <w:aliases w:val="טקסט טבלה תחתונה"/>
    <w:basedOn w:val="a7"/>
    <w:uiPriority w:val="59"/>
    <w:rsid w:val="00DA399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A3997"/>
    <w:rPr>
      <w:color w:val="0000FF"/>
      <w:u w:val="single"/>
    </w:rPr>
  </w:style>
  <w:style w:type="paragraph" w:customStyle="1" w:styleId="ae">
    <w:name w:val="טבלה רגיל"/>
    <w:basedOn w:val="a4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customStyle="1" w:styleId="af">
    <w:name w:val="טקסט סעיף"/>
    <w:basedOn w:val="a4"/>
    <w:link w:val="Char"/>
    <w:rsid w:val="00DA3997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f"/>
    <w:rsid w:val="00DA3997"/>
    <w:rPr>
      <w:rFonts w:ascii="Arial" w:eastAsia="Times New Roman" w:hAnsi="Arial" w:cs="Arial"/>
    </w:rPr>
  </w:style>
  <w:style w:type="paragraph" w:styleId="af0">
    <w:name w:val="Balloon Text"/>
    <w:basedOn w:val="a4"/>
    <w:link w:val="af1"/>
    <w:uiPriority w:val="99"/>
    <w:rsid w:val="00DA3997"/>
    <w:pPr>
      <w:spacing w:after="0" w:line="240" w:lineRule="auto"/>
      <w:jc w:val="both"/>
    </w:pPr>
    <w:rPr>
      <w:rFonts w:ascii="Tahoma" w:eastAsia="Times New Roman" w:hAnsi="Tahoma" w:cs="Tahoma"/>
      <w:noProof/>
      <w:sz w:val="16"/>
      <w:szCs w:val="16"/>
      <w:lang w:eastAsia="he-IL"/>
    </w:rPr>
  </w:style>
  <w:style w:type="character" w:customStyle="1" w:styleId="af1">
    <w:name w:val="טקסט בלונים תו"/>
    <w:basedOn w:val="a6"/>
    <w:link w:val="af0"/>
    <w:uiPriority w:val="99"/>
    <w:rsid w:val="00DA3997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NormalWeb">
    <w:name w:val="Normal (Web)"/>
    <w:basedOn w:val="a4"/>
    <w:link w:val="NormalWeb0"/>
    <w:uiPriority w:val="99"/>
    <w:unhideWhenUsed/>
    <w:rsid w:val="00DA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4"/>
    <w:link w:val="af2"/>
    <w:uiPriority w:val="34"/>
    <w:qFormat/>
    <w:rsid w:val="00DA3997"/>
    <w:pPr>
      <w:spacing w:after="0" w:line="360" w:lineRule="auto"/>
      <w:ind w:left="720"/>
    </w:pPr>
    <w:rPr>
      <w:rFonts w:ascii="Times New Roman" w:eastAsia="Times New Roman" w:hAnsi="Times New Roman" w:cs="David"/>
      <w:sz w:val="24"/>
      <w:szCs w:val="24"/>
    </w:rPr>
  </w:style>
  <w:style w:type="paragraph" w:customStyle="1" w:styleId="14">
    <w:name w:val="פירוט 1"/>
    <w:basedOn w:val="Normal1"/>
    <w:rsid w:val="00DA3997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2"/>
    <w:rsid w:val="00DA3997"/>
    <w:pPr>
      <w:tabs>
        <w:tab w:val="left" w:pos="397"/>
      </w:tabs>
      <w:contextualSpacing w:val="0"/>
    </w:pPr>
    <w:rPr>
      <w:smallCaps/>
      <w:sz w:val="20"/>
    </w:rPr>
  </w:style>
  <w:style w:type="paragraph" w:styleId="2">
    <w:name w:val="List Bullet 2"/>
    <w:basedOn w:val="a4"/>
    <w:uiPriority w:val="99"/>
    <w:rsid w:val="00DA3997"/>
    <w:pPr>
      <w:numPr>
        <w:numId w:val="17"/>
      </w:numPr>
      <w:spacing w:before="120" w:after="0" w:line="320" w:lineRule="atLeast"/>
      <w:contextualSpacing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34">
    <w:name w:val="Body Text Indent 3"/>
    <w:basedOn w:val="a4"/>
    <w:link w:val="35"/>
    <w:uiPriority w:val="99"/>
    <w:rsid w:val="00DA3997"/>
    <w:pPr>
      <w:spacing w:after="0" w:line="240" w:lineRule="auto"/>
      <w:ind w:left="720"/>
    </w:pPr>
    <w:rPr>
      <w:rFonts w:ascii="Times New Roman" w:eastAsia="Times New Roman" w:hAnsi="Times New Roman" w:cs="Narkisim"/>
      <w:noProof/>
      <w:sz w:val="24"/>
      <w:szCs w:val="24"/>
    </w:rPr>
  </w:style>
  <w:style w:type="character" w:customStyle="1" w:styleId="35">
    <w:name w:val="כניסה בגוף טקסט 3 תו"/>
    <w:basedOn w:val="a6"/>
    <w:link w:val="34"/>
    <w:uiPriority w:val="99"/>
    <w:rsid w:val="00DA3997"/>
    <w:rPr>
      <w:rFonts w:ascii="Times New Roman" w:eastAsia="Times New Roman" w:hAnsi="Times New Roman" w:cs="Narkisim"/>
      <w:noProof/>
      <w:sz w:val="24"/>
      <w:szCs w:val="24"/>
    </w:rPr>
  </w:style>
  <w:style w:type="paragraph" w:customStyle="1" w:styleId="ListHnumber3">
    <w:name w:val="List Hnumber 3"/>
    <w:basedOn w:val="36"/>
    <w:rsid w:val="00DA3997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36">
    <w:name w:val="List Bullet 3"/>
    <w:basedOn w:val="a4"/>
    <w:uiPriority w:val="99"/>
    <w:rsid w:val="00DA3997"/>
    <w:pPr>
      <w:tabs>
        <w:tab w:val="num" w:pos="1588"/>
      </w:tabs>
      <w:spacing w:before="120" w:after="0" w:line="320" w:lineRule="atLeast"/>
      <w:ind w:left="1588" w:right="1588" w:hanging="397"/>
      <w:contextualSpacing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customStyle="1" w:styleId="ListHnumber1">
    <w:name w:val="List Hnumber 1"/>
    <w:basedOn w:val="a4"/>
    <w:rsid w:val="00DA3997"/>
    <w:pPr>
      <w:numPr>
        <w:numId w:val="18"/>
      </w:numPr>
      <w:tabs>
        <w:tab w:val="left" w:pos="397"/>
      </w:tabs>
      <w:spacing w:before="120" w:after="0" w:line="320" w:lineRule="atLeast"/>
      <w:jc w:val="both"/>
    </w:pPr>
    <w:rPr>
      <w:rFonts w:ascii="Times New Roman" w:eastAsia="Times New Roman" w:hAnsi="Times New Roman" w:cs="David"/>
      <w:smallCaps/>
      <w:noProof/>
      <w:sz w:val="20"/>
      <w:szCs w:val="24"/>
      <w:lang w:eastAsia="he-IL"/>
    </w:rPr>
  </w:style>
  <w:style w:type="paragraph" w:customStyle="1" w:styleId="HeadHatzaotHok">
    <w:name w:val="Head HatzaotHok"/>
    <w:basedOn w:val="a4"/>
    <w:rsid w:val="00DA3997"/>
    <w:pPr>
      <w:keepNext/>
      <w:keepLines/>
      <w:widowControl w:val="0"/>
      <w:autoSpaceDE w:val="0"/>
      <w:autoSpaceDN w:val="0"/>
      <w:adjustRightInd w:val="0"/>
      <w:snapToGrid w:val="0"/>
      <w:spacing w:before="240" w:after="0" w:line="360" w:lineRule="auto"/>
      <w:jc w:val="center"/>
    </w:pPr>
    <w:rPr>
      <w:rFonts w:ascii="Arial" w:eastAsia="Arial Unicode MS" w:hAnsi="Arial" w:cs="David"/>
      <w:b/>
      <w:bCs/>
      <w:color w:val="000000"/>
      <w:sz w:val="20"/>
      <w:szCs w:val="26"/>
      <w:lang w:eastAsia="ja-JP"/>
    </w:rPr>
  </w:style>
  <w:style w:type="paragraph" w:styleId="af3">
    <w:name w:val="annotation text"/>
    <w:basedOn w:val="a4"/>
    <w:link w:val="af4"/>
    <w:uiPriority w:val="99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4">
    <w:name w:val="טקסט הערה תו"/>
    <w:basedOn w:val="a6"/>
    <w:link w:val="af3"/>
    <w:uiPriority w:val="99"/>
    <w:rsid w:val="00DA3997"/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styleId="af5">
    <w:name w:val="annotation reference"/>
    <w:uiPriority w:val="99"/>
    <w:rsid w:val="00DA3997"/>
    <w:rPr>
      <w:sz w:val="16"/>
      <w:szCs w:val="1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"/>
    <w:locked/>
    <w:rsid w:val="00DA3997"/>
    <w:rPr>
      <w:color w:val="000000"/>
      <w:sz w:val="24"/>
    </w:rPr>
  </w:style>
  <w:style w:type="character" w:customStyle="1" w:styleId="-">
    <w:name w:val="רגיל-דוד תו"/>
    <w:link w:val="-0"/>
    <w:uiPriority w:val="99"/>
    <w:locked/>
    <w:rsid w:val="00DA3997"/>
    <w:rPr>
      <w:sz w:val="24"/>
      <w:lang w:eastAsia="he-IL"/>
    </w:rPr>
  </w:style>
  <w:style w:type="paragraph" w:customStyle="1" w:styleId="-0">
    <w:name w:val="רגיל-דוד"/>
    <w:link w:val="-"/>
    <w:uiPriority w:val="99"/>
    <w:rsid w:val="00DA3997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af6">
    <w:name w:val="footnote text"/>
    <w:aliases w:val=" Char,FOOTNOTES,Footnote Text - Sharp,Footnote Text - Sharp Char,Footnote Text - Sharp Char Char,Footnote Text Char Char Char Char Char,Footnote reference,Sharp - Footnote Text,Sharp - Footnote Text1 Char,fn,footnote text,single space"/>
    <w:basedOn w:val="a4"/>
    <w:link w:val="af7"/>
    <w:uiPriority w:val="99"/>
    <w:rsid w:val="00DA3997"/>
    <w:pPr>
      <w:spacing w:after="0" w:line="360" w:lineRule="auto"/>
    </w:pPr>
    <w:rPr>
      <w:rFonts w:ascii="Times New Roman" w:eastAsia="Times New Roman" w:hAnsi="Times New Roman" w:cs="David"/>
      <w:spacing w:val="20"/>
      <w:sz w:val="20"/>
      <w:szCs w:val="20"/>
    </w:rPr>
  </w:style>
  <w:style w:type="character" w:customStyle="1" w:styleId="af7">
    <w:name w:val="טקסט הערת שוליים תו"/>
    <w:aliases w:val=" Char תו,FOOTNOTES תו,Footnote Text - Sharp תו,Footnote Text - Sharp Char תו,Footnote Text - Sharp Char Char תו,Footnote Text Char Char Char Char Char תו,Footnote reference תו,Sharp - Footnote Text תו,Sharp - Footnote Text1 Char תו"/>
    <w:basedOn w:val="a6"/>
    <w:link w:val="af6"/>
    <w:uiPriority w:val="99"/>
    <w:rsid w:val="00DA3997"/>
    <w:rPr>
      <w:rFonts w:ascii="Times New Roman" w:eastAsia="Times New Roman" w:hAnsi="Times New Roman" w:cs="David"/>
      <w:spacing w:val="20"/>
      <w:sz w:val="20"/>
      <w:szCs w:val="20"/>
    </w:rPr>
  </w:style>
  <w:style w:type="character" w:styleId="af8">
    <w:name w:val="footnote reference"/>
    <w:uiPriority w:val="99"/>
    <w:rsid w:val="00DA3997"/>
    <w:rPr>
      <w:rFonts w:cs="Times New Roman"/>
      <w:vertAlign w:val="superscript"/>
    </w:rPr>
  </w:style>
  <w:style w:type="character" w:styleId="af9">
    <w:name w:val="page number"/>
    <w:uiPriority w:val="99"/>
    <w:rsid w:val="00DA3997"/>
    <w:rPr>
      <w:rFonts w:cs="Times New Roman"/>
    </w:rPr>
  </w:style>
  <w:style w:type="paragraph" w:styleId="afa">
    <w:name w:val="annotation subject"/>
    <w:basedOn w:val="af3"/>
    <w:next w:val="af3"/>
    <w:link w:val="afb"/>
    <w:uiPriority w:val="99"/>
    <w:rsid w:val="00DA3997"/>
    <w:pPr>
      <w:spacing w:before="0" w:line="360" w:lineRule="auto"/>
      <w:jc w:val="left"/>
    </w:pPr>
    <w:rPr>
      <w:rFonts w:cs="Times New Roman"/>
      <w:b/>
      <w:bCs/>
      <w:noProof w:val="0"/>
      <w:lang w:eastAsia="ko-KR"/>
    </w:rPr>
  </w:style>
  <w:style w:type="character" w:customStyle="1" w:styleId="afb">
    <w:name w:val="נושא הערה תו"/>
    <w:basedOn w:val="af4"/>
    <w:link w:val="afa"/>
    <w:uiPriority w:val="99"/>
    <w:rsid w:val="00DA3997"/>
    <w:rPr>
      <w:rFonts w:ascii="Times New Roman" w:eastAsia="Times New Roman" w:hAnsi="Times New Roman" w:cs="Times New Roman"/>
      <w:b/>
      <w:bCs/>
      <w:noProof/>
      <w:sz w:val="20"/>
      <w:szCs w:val="20"/>
      <w:lang w:eastAsia="ko-KR"/>
    </w:rPr>
  </w:style>
  <w:style w:type="paragraph" w:styleId="afc">
    <w:name w:val="Revision"/>
    <w:hidden/>
    <w:uiPriority w:val="99"/>
    <w:semiHidden/>
    <w:rsid w:val="00DA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TOC Heading"/>
    <w:basedOn w:val="10"/>
    <w:next w:val="a4"/>
    <w:uiPriority w:val="39"/>
    <w:qFormat/>
    <w:rsid w:val="00DA3997"/>
    <w:pPr>
      <w:keepNext/>
      <w:keepLines/>
      <w:spacing w:before="480" w:line="276" w:lineRule="auto"/>
      <w:ind w:left="0" w:firstLine="0"/>
      <w:outlineLvl w:val="9"/>
    </w:pPr>
    <w:rPr>
      <w:rFonts w:ascii="Cambria" w:hAnsi="Cambria" w:cs="Times New Roman"/>
      <w:bCs w:val="0"/>
      <w:i/>
      <w:iCs/>
      <w:caps/>
      <w:color w:val="365F91"/>
      <w:sz w:val="28"/>
      <w:szCs w:val="28"/>
      <w:u w:val="single"/>
      <w:lang w:eastAsia="en-US"/>
    </w:rPr>
  </w:style>
  <w:style w:type="paragraph" w:styleId="afe">
    <w:name w:val="Title"/>
    <w:basedOn w:val="a4"/>
    <w:next w:val="a4"/>
    <w:link w:val="aff"/>
    <w:uiPriority w:val="99"/>
    <w:qFormat/>
    <w:rsid w:val="00DA3997"/>
    <w:pPr>
      <w:spacing w:before="240" w:after="60" w:line="36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ko-KR"/>
    </w:rPr>
  </w:style>
  <w:style w:type="character" w:customStyle="1" w:styleId="aff">
    <w:name w:val="כותרת טקסט תו"/>
    <w:basedOn w:val="a6"/>
    <w:link w:val="afe"/>
    <w:uiPriority w:val="99"/>
    <w:rsid w:val="00DA3997"/>
    <w:rPr>
      <w:rFonts w:ascii="Cambria" w:eastAsia="Times New Roman" w:hAnsi="Cambria" w:cs="Times New Roman"/>
      <w:b/>
      <w:bCs/>
      <w:kern w:val="28"/>
      <w:sz w:val="32"/>
      <w:szCs w:val="32"/>
      <w:lang w:eastAsia="ko-KR"/>
    </w:rPr>
  </w:style>
  <w:style w:type="paragraph" w:customStyle="1" w:styleId="RonnyBase">
    <w:name w:val="RonnyBase"/>
    <w:link w:val="RonnyBase1"/>
    <w:uiPriority w:val="99"/>
    <w:rsid w:val="00DA3997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aff0">
    <w:name w:val="Body Text Indent"/>
    <w:basedOn w:val="a4"/>
    <w:link w:val="aff1"/>
    <w:uiPriority w:val="99"/>
    <w:rsid w:val="00DA3997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ff1">
    <w:name w:val="כניסה בגוף טקסט תו"/>
    <w:basedOn w:val="a6"/>
    <w:link w:val="aff0"/>
    <w:uiPriority w:val="99"/>
    <w:rsid w:val="00DA3997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customStyle="1" w:styleId="Oded">
    <w:name w:val="Oded"/>
    <w:uiPriority w:val="99"/>
    <w:rsid w:val="00DA3997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5">
    <w:name w:val="פיסקת רשימה1"/>
    <w:basedOn w:val="a4"/>
    <w:rsid w:val="00DA3997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">
    <w:name w:val="כותרת סעיף"/>
    <w:basedOn w:val="a4"/>
    <w:rsid w:val="00DA3997"/>
    <w:pPr>
      <w:numPr>
        <w:numId w:val="21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2">
    <w:name w:val="טקסט סעיף תו תו תו תו תו תו"/>
    <w:basedOn w:val="a4"/>
    <w:uiPriority w:val="99"/>
    <w:rsid w:val="00DA3997"/>
    <w:pPr>
      <w:numPr>
        <w:ilvl w:val="1"/>
        <w:numId w:val="21"/>
      </w:numPr>
      <w:spacing w:after="0" w:line="360" w:lineRule="auto"/>
      <w:jc w:val="both"/>
    </w:pPr>
    <w:rPr>
      <w:rFonts w:ascii="Arial" w:eastAsia="Times New Roman" w:hAnsi="Arial" w:cs="Arial"/>
    </w:rPr>
  </w:style>
  <w:style w:type="paragraph" w:customStyle="1" w:styleId="a3">
    <w:name w:val="תת סעיף"/>
    <w:basedOn w:val="a4"/>
    <w:rsid w:val="00DA3997"/>
    <w:pPr>
      <w:numPr>
        <w:ilvl w:val="2"/>
        <w:numId w:val="21"/>
      </w:numPr>
      <w:spacing w:after="0" w:line="360" w:lineRule="auto"/>
      <w:jc w:val="both"/>
    </w:pPr>
    <w:rPr>
      <w:rFonts w:ascii="Times New Roman" w:eastAsia="Times New Roman" w:hAnsi="Times New Roman" w:cs="Arial"/>
    </w:rPr>
  </w:style>
  <w:style w:type="paragraph" w:customStyle="1" w:styleId="1">
    <w:name w:val="תת סעיף1"/>
    <w:basedOn w:val="a3"/>
    <w:rsid w:val="00DA3997"/>
    <w:pPr>
      <w:numPr>
        <w:ilvl w:val="3"/>
      </w:numPr>
    </w:pPr>
  </w:style>
  <w:style w:type="paragraph" w:customStyle="1" w:styleId="aff2">
    <w:name w:val="טקסט סעיף מודגש"/>
    <w:basedOn w:val="a2"/>
    <w:link w:val="aff3"/>
    <w:uiPriority w:val="99"/>
    <w:rsid w:val="00DA3997"/>
    <w:rPr>
      <w:b/>
      <w:bCs/>
    </w:rPr>
  </w:style>
  <w:style w:type="character" w:customStyle="1" w:styleId="aff3">
    <w:name w:val="טקסט סעיף מודגש תו"/>
    <w:link w:val="aff2"/>
    <w:uiPriority w:val="99"/>
    <w:locked/>
    <w:rsid w:val="00DA3997"/>
    <w:rPr>
      <w:rFonts w:ascii="Arial" w:eastAsia="Times New Roman" w:hAnsi="Arial" w:cs="Arial"/>
      <w:b/>
      <w:bCs/>
    </w:rPr>
  </w:style>
  <w:style w:type="numbering" w:styleId="111111">
    <w:name w:val="Outline List 2"/>
    <w:basedOn w:val="a8"/>
    <w:unhideWhenUsed/>
    <w:rsid w:val="00DA3997"/>
    <w:pPr>
      <w:numPr>
        <w:numId w:val="20"/>
      </w:numPr>
    </w:pPr>
  </w:style>
  <w:style w:type="paragraph" w:customStyle="1" w:styleId="xl30">
    <w:name w:val="xl30"/>
    <w:basedOn w:val="a4"/>
    <w:rsid w:val="00DA39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styleId="aff4">
    <w:name w:val="Body Text"/>
    <w:basedOn w:val="a4"/>
    <w:link w:val="aff5"/>
    <w:uiPriority w:val="99"/>
    <w:rsid w:val="00DA3997"/>
    <w:pPr>
      <w:spacing w:after="0" w:line="240" w:lineRule="auto"/>
    </w:pPr>
    <w:rPr>
      <w:rFonts w:ascii="Times New Roman" w:eastAsia="Times New Roman" w:hAnsi="Times New Roman" w:cs="Narkisim"/>
      <w:sz w:val="20"/>
      <w:szCs w:val="28"/>
    </w:rPr>
  </w:style>
  <w:style w:type="character" w:customStyle="1" w:styleId="aff5">
    <w:name w:val="גוף טקסט תו"/>
    <w:basedOn w:val="a6"/>
    <w:link w:val="aff4"/>
    <w:uiPriority w:val="99"/>
    <w:rsid w:val="00DA3997"/>
    <w:rPr>
      <w:rFonts w:ascii="Times New Roman" w:eastAsia="Times New Roman" w:hAnsi="Times New Roman" w:cs="Narkisim"/>
      <w:sz w:val="20"/>
      <w:szCs w:val="28"/>
    </w:rPr>
  </w:style>
  <w:style w:type="paragraph" w:styleId="25">
    <w:name w:val="Body Text Indent 2"/>
    <w:basedOn w:val="a4"/>
    <w:link w:val="26"/>
    <w:uiPriority w:val="99"/>
    <w:rsid w:val="00DA39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כניסה בגוף טקסט 2 תו"/>
    <w:basedOn w:val="a6"/>
    <w:link w:val="25"/>
    <w:uiPriority w:val="99"/>
    <w:rsid w:val="00DA3997"/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Block Text"/>
    <w:basedOn w:val="a4"/>
    <w:uiPriority w:val="99"/>
    <w:rsid w:val="00DA3997"/>
    <w:pPr>
      <w:spacing w:after="0" w:line="240" w:lineRule="auto"/>
      <w:ind w:left="720" w:hanging="720"/>
      <w:jc w:val="both"/>
    </w:pPr>
    <w:rPr>
      <w:rFonts w:ascii="Times New Roman" w:eastAsia="Times New Roman" w:hAnsi="Times New Roman" w:cs="Narkisim"/>
      <w:sz w:val="28"/>
      <w:szCs w:val="28"/>
    </w:rPr>
  </w:style>
  <w:style w:type="paragraph" w:customStyle="1" w:styleId="16">
    <w:name w:val="טקסט בלונים1"/>
    <w:basedOn w:val="a4"/>
    <w:uiPriority w:val="99"/>
    <w:rsid w:val="00DA399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uiPriority w:val="99"/>
    <w:rsid w:val="00DA3997"/>
    <w:rPr>
      <w:color w:val="800080"/>
      <w:u w:val="single"/>
    </w:rPr>
  </w:style>
  <w:style w:type="paragraph" w:customStyle="1" w:styleId="BalloonText1">
    <w:name w:val="Balloon Text1"/>
    <w:basedOn w:val="a4"/>
    <w:semiHidden/>
    <w:rsid w:val="00DA399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Para1">
    <w:name w:val="Para1"/>
    <w:basedOn w:val="a4"/>
    <w:rsid w:val="00DA3997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customStyle="1" w:styleId="Para2">
    <w:name w:val="Para2"/>
    <w:basedOn w:val="a4"/>
    <w:rsid w:val="00DA3997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styleId="37">
    <w:name w:val="List Continue 3"/>
    <w:basedOn w:val="a4"/>
    <w:rsid w:val="00DA3997"/>
    <w:pPr>
      <w:overflowPunct w:val="0"/>
      <w:autoSpaceDE w:val="0"/>
      <w:autoSpaceDN w:val="0"/>
      <w:adjustRightInd w:val="0"/>
      <w:spacing w:after="120" w:line="240" w:lineRule="auto"/>
      <w:ind w:left="849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Memo">
    <w:name w:val="Memo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Reference">
    <w:name w:val="Reference"/>
    <w:basedOn w:val="a4"/>
    <w:rsid w:val="00DA3997"/>
    <w:pPr>
      <w:tabs>
        <w:tab w:val="left" w:pos="1474"/>
      </w:tabs>
      <w:overflowPunct w:val="0"/>
      <w:autoSpaceDE w:val="0"/>
      <w:autoSpaceDN w:val="0"/>
      <w:adjustRightInd w:val="0"/>
      <w:spacing w:after="0" w:line="240" w:lineRule="auto"/>
      <w:ind w:left="1650" w:hanging="992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Sign">
    <w:name w:val="Sign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3493"/>
      <w:jc w:val="center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About">
    <w:name w:val="About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aff7">
    <w:name w:val="Subtitle"/>
    <w:basedOn w:val="a4"/>
    <w:link w:val="aff8"/>
    <w:qFormat/>
    <w:rsid w:val="00DA39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David"/>
      <w:b/>
      <w:bCs/>
      <w:noProof/>
      <w:sz w:val="20"/>
      <w:szCs w:val="28"/>
    </w:rPr>
  </w:style>
  <w:style w:type="character" w:customStyle="1" w:styleId="aff8">
    <w:name w:val="כותרת משנה תו"/>
    <w:basedOn w:val="a6"/>
    <w:link w:val="aff7"/>
    <w:rsid w:val="00DA3997"/>
    <w:rPr>
      <w:rFonts w:ascii="Times New Roman" w:eastAsia="Times New Roman" w:hAnsi="Times New Roman" w:cs="David"/>
      <w:b/>
      <w:bCs/>
      <w:noProof/>
      <w:sz w:val="20"/>
      <w:szCs w:val="28"/>
    </w:rPr>
  </w:style>
  <w:style w:type="paragraph" w:styleId="27">
    <w:name w:val="Body Text 2"/>
    <w:basedOn w:val="a4"/>
    <w:link w:val="28"/>
    <w:uiPriority w:val="99"/>
    <w:rsid w:val="00DA3997"/>
    <w:pPr>
      <w:autoSpaceDE w:val="0"/>
      <w:autoSpaceDN w:val="0"/>
      <w:spacing w:after="0" w:line="300" w:lineRule="atLeast"/>
      <w:ind w:left="2268"/>
      <w:jc w:val="both"/>
    </w:pPr>
    <w:rPr>
      <w:rFonts w:ascii="Times New Roman" w:eastAsia="Times New Roman" w:hAnsi="Times New Roman" w:cs="David"/>
      <w:szCs w:val="24"/>
    </w:rPr>
  </w:style>
  <w:style w:type="character" w:customStyle="1" w:styleId="28">
    <w:name w:val="גוף טקסט 2 תו"/>
    <w:basedOn w:val="a6"/>
    <w:link w:val="27"/>
    <w:uiPriority w:val="99"/>
    <w:rsid w:val="00DA3997"/>
    <w:rPr>
      <w:rFonts w:ascii="Times New Roman" w:eastAsia="Times New Roman" w:hAnsi="Times New Roman" w:cs="David"/>
      <w:szCs w:val="24"/>
    </w:rPr>
  </w:style>
  <w:style w:type="paragraph" w:styleId="aff9">
    <w:name w:val="caption"/>
    <w:basedOn w:val="a4"/>
    <w:next w:val="a4"/>
    <w:qFormat/>
    <w:rsid w:val="00DA3997"/>
    <w:pPr>
      <w:autoSpaceDE w:val="0"/>
      <w:autoSpaceDN w:val="0"/>
      <w:spacing w:after="0" w:line="240" w:lineRule="auto"/>
      <w:ind w:left="1043"/>
    </w:pPr>
    <w:rPr>
      <w:rFonts w:ascii="Times New Roman" w:eastAsia="Times New Roman" w:hAnsi="Times New Roman" w:cs="David"/>
      <w:b/>
      <w:bCs/>
      <w:u w:val="single"/>
    </w:rPr>
  </w:style>
  <w:style w:type="table" w:styleId="17">
    <w:name w:val="Table Grid 1"/>
    <w:basedOn w:val="a7"/>
    <w:rsid w:val="00DA3997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Document Map"/>
    <w:basedOn w:val="a4"/>
    <w:link w:val="affb"/>
    <w:uiPriority w:val="99"/>
    <w:rsid w:val="00DA3997"/>
    <w:pPr>
      <w:widowControl w:val="0"/>
      <w:shd w:val="clear" w:color="auto" w:fill="000080"/>
      <w:spacing w:after="0" w:line="240" w:lineRule="auto"/>
    </w:pPr>
    <w:rPr>
      <w:rFonts w:ascii="Tahoma" w:eastAsia="Times New Roman" w:hAnsi="Tahoma" w:cs="Miriam"/>
      <w:sz w:val="20"/>
      <w:szCs w:val="24"/>
      <w:lang w:eastAsia="he-IL"/>
    </w:rPr>
  </w:style>
  <w:style w:type="character" w:customStyle="1" w:styleId="affb">
    <w:name w:val="מפת מסמך תו"/>
    <w:basedOn w:val="a6"/>
    <w:link w:val="affa"/>
    <w:uiPriority w:val="99"/>
    <w:rsid w:val="00DA3997"/>
    <w:rPr>
      <w:rFonts w:ascii="Tahoma" w:eastAsia="Times New Roman" w:hAnsi="Tahoma" w:cs="Miriam"/>
      <w:sz w:val="20"/>
      <w:szCs w:val="24"/>
      <w:shd w:val="clear" w:color="auto" w:fill="000080"/>
      <w:lang w:eastAsia="he-IL"/>
    </w:rPr>
  </w:style>
  <w:style w:type="paragraph" w:customStyle="1" w:styleId="BlockQuotation">
    <w:name w:val="Block Quotation"/>
    <w:basedOn w:val="a4"/>
    <w:uiPriority w:val="99"/>
    <w:rsid w:val="00DA3997"/>
    <w:pPr>
      <w:widowControl w:val="0"/>
      <w:spacing w:after="0" w:line="360" w:lineRule="auto"/>
      <w:ind w:left="720" w:hanging="495"/>
    </w:pPr>
    <w:rPr>
      <w:rFonts w:ascii="David" w:eastAsia="Times New Roman" w:hAnsi="David" w:cs="Miriam"/>
      <w:sz w:val="20"/>
      <w:szCs w:val="24"/>
      <w:lang w:eastAsia="he-IL"/>
    </w:rPr>
  </w:style>
  <w:style w:type="paragraph" w:styleId="38">
    <w:name w:val="Body Text 3"/>
    <w:basedOn w:val="a4"/>
    <w:link w:val="39"/>
    <w:uiPriority w:val="99"/>
    <w:rsid w:val="00DA3997"/>
    <w:pPr>
      <w:spacing w:after="0" w:line="240" w:lineRule="auto"/>
      <w:jc w:val="both"/>
    </w:pPr>
    <w:rPr>
      <w:rFonts w:ascii="Times New Roman" w:eastAsia="Times New Roman" w:hAnsi="Times New Roman" w:cs="David"/>
      <w:sz w:val="24"/>
      <w:szCs w:val="20"/>
      <w:lang w:eastAsia="he-IL"/>
    </w:rPr>
  </w:style>
  <w:style w:type="character" w:customStyle="1" w:styleId="39">
    <w:name w:val="גוף טקסט 3 תו"/>
    <w:basedOn w:val="a6"/>
    <w:link w:val="38"/>
    <w:uiPriority w:val="99"/>
    <w:rsid w:val="00DA3997"/>
    <w:rPr>
      <w:rFonts w:ascii="Times New Roman" w:eastAsia="Times New Roman" w:hAnsi="Times New Roman" w:cs="David"/>
      <w:sz w:val="24"/>
      <w:szCs w:val="20"/>
      <w:lang w:eastAsia="he-IL"/>
    </w:rPr>
  </w:style>
  <w:style w:type="paragraph" w:customStyle="1" w:styleId="font5">
    <w:name w:val="font5"/>
    <w:basedOn w:val="a4"/>
    <w:rsid w:val="00DA3997"/>
    <w:pPr>
      <w:spacing w:before="100" w:beforeAutospacing="1" w:after="100" w:afterAutospacing="1" w:line="240" w:lineRule="auto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4">
    <w:name w:val="xl24"/>
    <w:basedOn w:val="a4"/>
    <w:rsid w:val="00DA39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5">
    <w:name w:val="xl25"/>
    <w:basedOn w:val="a4"/>
    <w:rsid w:val="00DA39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6">
    <w:name w:val="xl26"/>
    <w:basedOn w:val="a4"/>
    <w:rsid w:val="00DA399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8"/>
      <w:szCs w:val="28"/>
      <w:lang w:eastAsia="he-IL"/>
    </w:rPr>
  </w:style>
  <w:style w:type="paragraph" w:customStyle="1" w:styleId="xl27">
    <w:name w:val="xl27"/>
    <w:basedOn w:val="a4"/>
    <w:rsid w:val="00DA39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8">
    <w:name w:val="xl28"/>
    <w:basedOn w:val="a4"/>
    <w:rsid w:val="00DA399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9">
    <w:name w:val="xl29"/>
    <w:basedOn w:val="a4"/>
    <w:rsid w:val="00DA3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31">
    <w:name w:val="xl31"/>
    <w:basedOn w:val="a4"/>
    <w:rsid w:val="00DA39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8"/>
      <w:szCs w:val="28"/>
      <w:lang w:eastAsia="he-IL"/>
    </w:rPr>
  </w:style>
  <w:style w:type="paragraph" w:customStyle="1" w:styleId="xl32">
    <w:name w:val="xl32"/>
    <w:basedOn w:val="a4"/>
    <w:rsid w:val="00DA399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3">
    <w:name w:val="xl33"/>
    <w:basedOn w:val="a4"/>
    <w:rsid w:val="00DA399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he-IL"/>
    </w:rPr>
  </w:style>
  <w:style w:type="paragraph" w:customStyle="1" w:styleId="xl34">
    <w:name w:val="xl34"/>
    <w:basedOn w:val="a4"/>
    <w:rsid w:val="00DA399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sz w:val="24"/>
      <w:szCs w:val="24"/>
      <w:lang w:eastAsia="he-IL"/>
    </w:rPr>
  </w:style>
  <w:style w:type="paragraph" w:customStyle="1" w:styleId="xl35">
    <w:name w:val="xl35"/>
    <w:basedOn w:val="a4"/>
    <w:rsid w:val="00DA399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6">
    <w:name w:val="xl36"/>
    <w:basedOn w:val="a4"/>
    <w:rsid w:val="00DA39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sz w:val="24"/>
      <w:szCs w:val="24"/>
      <w:lang w:eastAsia="he-IL"/>
    </w:rPr>
  </w:style>
  <w:style w:type="paragraph" w:customStyle="1" w:styleId="xl37">
    <w:name w:val="xl37"/>
    <w:basedOn w:val="a4"/>
    <w:rsid w:val="00DA39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8">
    <w:name w:val="xl38"/>
    <w:basedOn w:val="a4"/>
    <w:rsid w:val="00DA39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9">
    <w:name w:val="xl39"/>
    <w:basedOn w:val="a4"/>
    <w:rsid w:val="00DA3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40">
    <w:name w:val="xl40"/>
    <w:basedOn w:val="a4"/>
    <w:rsid w:val="00DA39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21">
    <w:name w:val="סגנון2"/>
    <w:basedOn w:val="a4"/>
    <w:rsid w:val="00DA3997"/>
    <w:pPr>
      <w:numPr>
        <w:numId w:val="22"/>
      </w:numPr>
      <w:spacing w:before="120" w:after="120" w:line="240" w:lineRule="auto"/>
    </w:pPr>
    <w:rPr>
      <w:rFonts w:ascii="Times New Roman" w:eastAsia="Times New Roman" w:hAnsi="Times New Roman" w:cs="David"/>
      <w:b/>
      <w:noProof/>
      <w:sz w:val="20"/>
      <w:szCs w:val="24"/>
      <w:lang w:eastAsia="he-IL"/>
    </w:rPr>
  </w:style>
  <w:style w:type="numbering" w:customStyle="1" w:styleId="Style1">
    <w:name w:val="Style1"/>
    <w:rsid w:val="00DA3997"/>
    <w:pPr>
      <w:numPr>
        <w:numId w:val="23"/>
      </w:numPr>
    </w:pPr>
  </w:style>
  <w:style w:type="numbering" w:customStyle="1" w:styleId="Style2">
    <w:name w:val="Style2"/>
    <w:rsid w:val="00DA3997"/>
    <w:pPr>
      <w:numPr>
        <w:numId w:val="24"/>
      </w:numPr>
    </w:pPr>
  </w:style>
  <w:style w:type="paragraph" w:customStyle="1" w:styleId="a0">
    <w:name w:val="שניאור"/>
    <w:basedOn w:val="a4"/>
    <w:rsid w:val="00DA3997"/>
    <w:pPr>
      <w:numPr>
        <w:numId w:val="25"/>
      </w:numPr>
      <w:spacing w:before="120" w:after="120" w:line="240" w:lineRule="auto"/>
      <w:ind w:right="0"/>
    </w:pPr>
    <w:rPr>
      <w:rFonts w:ascii="Tahoma" w:eastAsia="Times New Roman" w:hAnsi="Tahoma" w:cs="Tahoma"/>
      <w:sz w:val="20"/>
      <w:szCs w:val="20"/>
      <w:lang w:eastAsia="he-IL"/>
    </w:rPr>
  </w:style>
  <w:style w:type="character" w:styleId="affc">
    <w:name w:val="Emphasis"/>
    <w:uiPriority w:val="20"/>
    <w:qFormat/>
    <w:rsid w:val="00DA3997"/>
    <w:rPr>
      <w:i/>
      <w:iCs/>
    </w:rPr>
  </w:style>
  <w:style w:type="paragraph" w:customStyle="1" w:styleId="NormalPar">
    <w:name w:val="NormalPar"/>
    <w:rsid w:val="00DA3997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42">
    <w:name w:val="Table List 4"/>
    <w:basedOn w:val="a7"/>
    <w:rsid w:val="00DA399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b/>
      <w:bCs/>
      <w:sz w:val="20"/>
      <w:szCs w:val="26"/>
      <w:lang w:eastAsia="he-IL"/>
    </w:rPr>
  </w:style>
  <w:style w:type="paragraph" w:customStyle="1" w:styleId="mnormal">
    <w:name w:val="mnormal"/>
    <w:basedOn w:val="a4"/>
    <w:rsid w:val="00DA3997"/>
    <w:pPr>
      <w:spacing w:after="0" w:line="300" w:lineRule="atLeast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affd">
    <w:name w:val="שניה משפטי"/>
    <w:basedOn w:val="a4"/>
    <w:rsid w:val="00DA3997"/>
    <w:pPr>
      <w:spacing w:after="0" w:line="300" w:lineRule="atLeast"/>
      <w:ind w:left="1418" w:hanging="851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affe">
    <w:name w:val="שם הוראה"/>
    <w:basedOn w:val="a4"/>
    <w:rsid w:val="00DA3997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ff">
    <w:name w:val="טקסט רץ טבלה עליונה"/>
    <w:basedOn w:val="a4"/>
    <w:rsid w:val="00DA3997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table" w:styleId="29">
    <w:name w:val="Table Columns 2"/>
    <w:basedOn w:val="a7"/>
    <w:rsid w:val="00DA3997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a7"/>
    <w:next w:val="ad"/>
    <w:uiPriority w:val="59"/>
    <w:rsid w:val="00DA3997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סגנון1"/>
    <w:basedOn w:val="a4"/>
    <w:link w:val="19"/>
    <w:uiPriority w:val="99"/>
    <w:qFormat/>
    <w:rsid w:val="00DA3997"/>
    <w:pPr>
      <w:spacing w:after="0" w:line="360" w:lineRule="auto"/>
      <w:jc w:val="center"/>
    </w:pPr>
    <w:rPr>
      <w:rFonts w:ascii="Calibri" w:eastAsia="Calibri" w:hAnsi="Calibri" w:cs="David"/>
      <w:b/>
      <w:bCs/>
      <w:sz w:val="24"/>
      <w:szCs w:val="24"/>
      <w:u w:val="single"/>
    </w:rPr>
  </w:style>
  <w:style w:type="character" w:customStyle="1" w:styleId="19">
    <w:name w:val="סגנון1 תו"/>
    <w:link w:val="18"/>
    <w:uiPriority w:val="99"/>
    <w:locked/>
    <w:rsid w:val="00DA3997"/>
    <w:rPr>
      <w:rFonts w:ascii="Calibri" w:eastAsia="Calibri" w:hAnsi="Calibri" w:cs="David"/>
      <w:b/>
      <w:bCs/>
      <w:sz w:val="24"/>
      <w:szCs w:val="24"/>
      <w:u w:val="single"/>
    </w:rPr>
  </w:style>
  <w:style w:type="paragraph" w:customStyle="1" w:styleId="3a">
    <w:name w:val="סגנון3"/>
    <w:basedOn w:val="a4"/>
    <w:link w:val="3b"/>
    <w:qFormat/>
    <w:rsid w:val="00DA3997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 w:val="24"/>
      <w:szCs w:val="24"/>
    </w:rPr>
  </w:style>
  <w:style w:type="character" w:customStyle="1" w:styleId="3b">
    <w:name w:val="סגנון3 תו"/>
    <w:link w:val="3a"/>
    <w:rsid w:val="00DA3997"/>
    <w:rPr>
      <w:rFonts w:ascii="Times New Roman" w:eastAsia="Times New Roman" w:hAnsi="Times New Roman" w:cs="David"/>
      <w:sz w:val="24"/>
      <w:szCs w:val="24"/>
    </w:rPr>
  </w:style>
  <w:style w:type="paragraph" w:styleId="afff0">
    <w:name w:val="endnote text"/>
    <w:basedOn w:val="a4"/>
    <w:link w:val="afff1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ff1">
    <w:name w:val="טקסט הערת סיום תו"/>
    <w:basedOn w:val="a6"/>
    <w:link w:val="afff0"/>
    <w:rsid w:val="00DA3997"/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styleId="afff2">
    <w:name w:val="endnote reference"/>
    <w:rsid w:val="00DA3997"/>
    <w:rPr>
      <w:vertAlign w:val="superscript"/>
    </w:rPr>
  </w:style>
  <w:style w:type="table" w:styleId="-1">
    <w:name w:val="Table 3D effects 1"/>
    <w:basedOn w:val="a7"/>
    <w:rsid w:val="00DA3997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3D effects 2"/>
    <w:basedOn w:val="a7"/>
    <w:rsid w:val="00DA3997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3">
    <w:name w:val="Strong"/>
    <w:basedOn w:val="a6"/>
    <w:uiPriority w:val="22"/>
    <w:qFormat/>
    <w:rsid w:val="00DA3997"/>
    <w:rPr>
      <w:b/>
      <w:bCs/>
    </w:rPr>
  </w:style>
  <w:style w:type="paragraph" w:customStyle="1" w:styleId="c42">
    <w:name w:val="c42"/>
    <w:basedOn w:val="a4"/>
    <w:uiPriority w:val="99"/>
    <w:rsid w:val="00DA3997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apple-converted-space">
    <w:name w:val="apple-converted-space"/>
    <w:basedOn w:val="a6"/>
    <w:rsid w:val="00DA3997"/>
  </w:style>
  <w:style w:type="character" w:customStyle="1" w:styleId="toctoggle">
    <w:name w:val="toctoggle"/>
    <w:rsid w:val="00DA3997"/>
  </w:style>
  <w:style w:type="character" w:customStyle="1" w:styleId="tocnumber">
    <w:name w:val="tocnumber"/>
    <w:rsid w:val="00DA3997"/>
  </w:style>
  <w:style w:type="character" w:customStyle="1" w:styleId="toctext">
    <w:name w:val="toctext"/>
    <w:rsid w:val="00DA3997"/>
  </w:style>
  <w:style w:type="paragraph" w:styleId="z-">
    <w:name w:val="HTML Top of Form"/>
    <w:basedOn w:val="a4"/>
    <w:next w:val="a4"/>
    <w:link w:val="z-0"/>
    <w:hidden/>
    <w:uiPriority w:val="99"/>
    <w:unhideWhenUsed/>
    <w:rsid w:val="00DA39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ראש טופס תו"/>
    <w:basedOn w:val="a6"/>
    <w:link w:val="z-"/>
    <w:uiPriority w:val="99"/>
    <w:rsid w:val="00DA399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4"/>
    <w:next w:val="a4"/>
    <w:link w:val="z-2"/>
    <w:hidden/>
    <w:uiPriority w:val="99"/>
    <w:unhideWhenUsed/>
    <w:rsid w:val="00DA39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תחתית טופס תו"/>
    <w:basedOn w:val="a6"/>
    <w:link w:val="z-1"/>
    <w:uiPriority w:val="99"/>
    <w:rsid w:val="00DA3997"/>
    <w:rPr>
      <w:rFonts w:ascii="Arial" w:eastAsia="Times New Roman" w:hAnsi="Arial" w:cs="Arial"/>
      <w:vanish/>
      <w:sz w:val="16"/>
      <w:szCs w:val="16"/>
    </w:rPr>
  </w:style>
  <w:style w:type="table" w:customStyle="1" w:styleId="1a">
    <w:name w:val="טבלה רגילה1"/>
    <w:uiPriority w:val="99"/>
    <w:semiHidden/>
    <w:rsid w:val="00DA3997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c">
    <w:name w:val="כותרת 3 חדשה"/>
    <w:basedOn w:val="a5"/>
    <w:link w:val="3d"/>
    <w:qFormat/>
    <w:rsid w:val="00DA3997"/>
    <w:pPr>
      <w:tabs>
        <w:tab w:val="num" w:pos="1440"/>
      </w:tabs>
      <w:bidi/>
      <w:ind w:left="1224" w:hanging="504"/>
    </w:pPr>
    <w:rPr>
      <w:rFonts w:asciiTheme="minorBidi" w:hAnsiTheme="minorBidi"/>
      <w:b/>
      <w:bCs/>
      <w:lang w:eastAsia="he-IL"/>
    </w:rPr>
  </w:style>
  <w:style w:type="character" w:customStyle="1" w:styleId="af2">
    <w:name w:val="פיסקת רשימה תו"/>
    <w:basedOn w:val="a6"/>
    <w:link w:val="a5"/>
    <w:uiPriority w:val="34"/>
    <w:rsid w:val="00DA3997"/>
    <w:rPr>
      <w:rFonts w:ascii="Times New Roman" w:eastAsia="Times New Roman" w:hAnsi="Times New Roman" w:cs="David"/>
      <w:sz w:val="24"/>
      <w:szCs w:val="24"/>
    </w:rPr>
  </w:style>
  <w:style w:type="character" w:customStyle="1" w:styleId="3d">
    <w:name w:val="כותרת 3 חדשה תו"/>
    <w:basedOn w:val="af2"/>
    <w:link w:val="3c"/>
    <w:rsid w:val="00DA3997"/>
    <w:rPr>
      <w:rFonts w:asciiTheme="minorBidi" w:eastAsia="Times New Roman" w:hAnsiTheme="minorBidi" w:cs="David"/>
      <w:b/>
      <w:bCs/>
      <w:sz w:val="24"/>
      <w:szCs w:val="24"/>
      <w:lang w:eastAsia="he-IL"/>
    </w:rPr>
  </w:style>
  <w:style w:type="table" w:customStyle="1" w:styleId="5-31">
    <w:name w:val="טבלת רשת 5 כהה - הדגשה 31"/>
    <w:basedOn w:val="a7"/>
    <w:uiPriority w:val="50"/>
    <w:rsid w:val="00DA39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4-31">
    <w:name w:val="טבלת רשת 4 - הדגשה 31"/>
    <w:basedOn w:val="a7"/>
    <w:uiPriority w:val="49"/>
    <w:rsid w:val="00DA399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afff4">
    <w:name w:val="No Spacing"/>
    <w:link w:val="afff5"/>
    <w:uiPriority w:val="1"/>
    <w:qFormat/>
    <w:rsid w:val="00DA3997"/>
    <w:pPr>
      <w:bidi/>
      <w:spacing w:after="0" w:line="240" w:lineRule="auto"/>
    </w:pPr>
  </w:style>
  <w:style w:type="character" w:customStyle="1" w:styleId="st">
    <w:name w:val="st"/>
    <w:basedOn w:val="a6"/>
    <w:rsid w:val="00DA3997"/>
  </w:style>
  <w:style w:type="character" w:customStyle="1" w:styleId="Normal20">
    <w:name w:val="Normal2 תו"/>
    <w:link w:val="Normal2"/>
    <w:uiPriority w:val="99"/>
    <w:rsid w:val="00DA3997"/>
    <w:rPr>
      <w:rFonts w:ascii="Times New Roman" w:eastAsia="Times New Roman" w:hAnsi="Times New Roman" w:cs="David"/>
      <w:szCs w:val="24"/>
      <w:lang w:eastAsia="he-IL"/>
    </w:rPr>
  </w:style>
  <w:style w:type="paragraph" w:customStyle="1" w:styleId="1b">
    <w:name w:val="טבלה1"/>
    <w:basedOn w:val="TableText"/>
    <w:link w:val="1c"/>
    <w:qFormat/>
    <w:rsid w:val="00DA3997"/>
    <w:pPr>
      <w:spacing w:beforeLines="50" w:before="120" w:afterLines="50" w:after="120" w:line="260" w:lineRule="atLeast"/>
      <w:jc w:val="both"/>
    </w:pPr>
    <w:rPr>
      <w:b/>
    </w:rPr>
  </w:style>
  <w:style w:type="paragraph" w:customStyle="1" w:styleId="2a">
    <w:name w:val="טבלה2"/>
    <w:basedOn w:val="TableText"/>
    <w:link w:val="2b"/>
    <w:qFormat/>
    <w:rsid w:val="00DA3997"/>
    <w:pPr>
      <w:spacing w:beforeLines="50" w:before="120" w:afterLines="50" w:after="120" w:line="260" w:lineRule="atLeast"/>
      <w:jc w:val="both"/>
    </w:pPr>
  </w:style>
  <w:style w:type="character" w:customStyle="1" w:styleId="TableText0">
    <w:name w:val="TableText תו"/>
    <w:basedOn w:val="a6"/>
    <w:link w:val="TableText"/>
    <w:rsid w:val="00DA3997"/>
    <w:rPr>
      <w:rFonts w:ascii="Times New Roman" w:eastAsia="Times New Roman" w:hAnsi="Times New Roman" w:cs="David"/>
      <w:szCs w:val="24"/>
      <w:lang w:eastAsia="he-IL"/>
    </w:rPr>
  </w:style>
  <w:style w:type="character" w:customStyle="1" w:styleId="1c">
    <w:name w:val="טבלה1 תו"/>
    <w:basedOn w:val="TableText0"/>
    <w:link w:val="1b"/>
    <w:rsid w:val="00DA3997"/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2b">
    <w:name w:val="טבלה2 תו"/>
    <w:basedOn w:val="TableText0"/>
    <w:link w:val="2a"/>
    <w:rsid w:val="00DA3997"/>
    <w:rPr>
      <w:rFonts w:ascii="Times New Roman" w:eastAsia="Times New Roman" w:hAnsi="Times New Roman" w:cs="David"/>
      <w:szCs w:val="24"/>
      <w:lang w:eastAsia="he-IL"/>
    </w:rPr>
  </w:style>
  <w:style w:type="paragraph" w:styleId="HTML">
    <w:name w:val="HTML Preformatted"/>
    <w:basedOn w:val="a4"/>
    <w:link w:val="HTML0"/>
    <w:uiPriority w:val="99"/>
    <w:semiHidden/>
    <w:unhideWhenUsed/>
    <w:rsid w:val="00DA3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6"/>
    <w:link w:val="HTML"/>
    <w:uiPriority w:val="99"/>
    <w:semiHidden/>
    <w:rsid w:val="00DA3997"/>
    <w:rPr>
      <w:rFonts w:ascii="Courier New" w:eastAsia="Times New Roman" w:hAnsi="Courier New" w:cs="Courier New"/>
      <w:sz w:val="20"/>
      <w:szCs w:val="20"/>
    </w:rPr>
  </w:style>
  <w:style w:type="paragraph" w:customStyle="1" w:styleId="a">
    <w:name w:val="רשימה ללא כותרות"/>
    <w:basedOn w:val="a5"/>
    <w:link w:val="afff6"/>
    <w:qFormat/>
    <w:rsid w:val="00DA3997"/>
    <w:pPr>
      <w:numPr>
        <w:numId w:val="30"/>
      </w:numPr>
      <w:bidi/>
      <w:spacing w:before="240" w:after="240" w:line="240" w:lineRule="auto"/>
    </w:pPr>
    <w:rPr>
      <w:rFonts w:asciiTheme="minorBidi" w:hAnsiTheme="minorBidi" w:cstheme="minorBidi"/>
      <w:sz w:val="22"/>
      <w:szCs w:val="22"/>
    </w:rPr>
  </w:style>
  <w:style w:type="paragraph" w:customStyle="1" w:styleId="3e">
    <w:name w:val="כותרת מודגשת 3"/>
    <w:basedOn w:val="31"/>
    <w:link w:val="3f"/>
    <w:qFormat/>
    <w:rsid w:val="00DA3997"/>
    <w:rPr>
      <w:b/>
      <w:bCs/>
    </w:rPr>
  </w:style>
  <w:style w:type="character" w:customStyle="1" w:styleId="afff6">
    <w:name w:val="רשימה ללא כותרות תו"/>
    <w:basedOn w:val="a6"/>
    <w:link w:val="a"/>
    <w:rsid w:val="00DA3997"/>
    <w:rPr>
      <w:rFonts w:asciiTheme="minorBidi" w:eastAsia="Times New Roman" w:hAnsiTheme="minorBidi"/>
    </w:rPr>
  </w:style>
  <w:style w:type="paragraph" w:customStyle="1" w:styleId="3f0">
    <w:name w:val="פיסקה 3"/>
    <w:basedOn w:val="31"/>
    <w:link w:val="3f1"/>
    <w:qFormat/>
    <w:rsid w:val="00DA3997"/>
    <w:rPr>
      <w:sz w:val="24"/>
      <w:szCs w:val="24"/>
    </w:rPr>
  </w:style>
  <w:style w:type="character" w:customStyle="1" w:styleId="3f">
    <w:name w:val="כותרת מודגשת 3 תו"/>
    <w:basedOn w:val="32"/>
    <w:link w:val="3e"/>
    <w:rsid w:val="00DA3997"/>
    <w:rPr>
      <w:rFonts w:ascii="Arial" w:eastAsia="Times New Roman" w:hAnsi="Arial" w:cs="Arial"/>
      <w:b/>
      <w:bCs/>
      <w:lang w:eastAsia="he-IL"/>
    </w:rPr>
  </w:style>
  <w:style w:type="character" w:customStyle="1" w:styleId="3f1">
    <w:name w:val="פיסקה 3 תו"/>
    <w:basedOn w:val="af2"/>
    <w:link w:val="3f0"/>
    <w:rsid w:val="00DA3997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1d">
    <w:name w:val="כותרת מפתח רמה 1"/>
    <w:basedOn w:val="a4"/>
    <w:next w:val="a4"/>
    <w:qFormat/>
    <w:rsid w:val="00DA3997"/>
    <w:pPr>
      <w:bidi/>
      <w:spacing w:before="120" w:after="0" w:line="320" w:lineRule="exact"/>
      <w:ind w:left="397" w:hanging="340"/>
      <w:jc w:val="both"/>
      <w:outlineLvl w:val="2"/>
    </w:pPr>
    <w:rPr>
      <w:rFonts w:ascii="Times New Roman" w:eastAsia="Times New Roman" w:hAnsi="Times New Roman" w:cs="David"/>
      <w:b/>
      <w:bCs/>
      <w:sz w:val="32"/>
      <w:szCs w:val="32"/>
      <w:lang w:eastAsia="he-IL"/>
    </w:rPr>
  </w:style>
  <w:style w:type="paragraph" w:customStyle="1" w:styleId="takzir">
    <w:name w:val="takzir"/>
    <w:basedOn w:val="a4"/>
    <w:rsid w:val="00DA3997"/>
    <w:pPr>
      <w:bidi/>
      <w:spacing w:after="120" w:line="240" w:lineRule="exact"/>
      <w:jc w:val="both"/>
    </w:pPr>
    <w:rPr>
      <w:rFonts w:ascii="Times New Roman" w:eastAsia="Times New Roman" w:hAnsi="Times New Roman" w:cs="David"/>
      <w:b/>
      <w:bCs/>
      <w:noProof/>
      <w:lang w:eastAsia="he-IL"/>
    </w:rPr>
  </w:style>
  <w:style w:type="paragraph" w:customStyle="1" w:styleId="2c">
    <w:name w:val="פסקה 2"/>
    <w:basedOn w:val="a4"/>
    <w:link w:val="2d"/>
    <w:qFormat/>
    <w:rsid w:val="00DA3997"/>
    <w:pPr>
      <w:bidi/>
      <w:spacing w:after="80" w:line="360" w:lineRule="auto"/>
      <w:ind w:left="827"/>
      <w:contextualSpacing/>
      <w:jc w:val="both"/>
    </w:pPr>
    <w:rPr>
      <w:rFonts w:asciiTheme="majorBidi" w:eastAsia="Times New Roman" w:hAnsiTheme="majorBidi" w:cs="David"/>
      <w:lang w:eastAsia="he-IL"/>
    </w:rPr>
  </w:style>
  <w:style w:type="paragraph" w:customStyle="1" w:styleId="3f2">
    <w:name w:val="פסקה 3"/>
    <w:basedOn w:val="40"/>
    <w:link w:val="3f3"/>
    <w:qFormat/>
    <w:rsid w:val="00DA3997"/>
    <w:pPr>
      <w:numPr>
        <w:ilvl w:val="0"/>
        <w:numId w:val="0"/>
      </w:numPr>
      <w:spacing w:after="80"/>
      <w:ind w:left="1437" w:hanging="14"/>
    </w:pPr>
    <w:rPr>
      <w:rFonts w:asciiTheme="majorBidi" w:hAnsiTheme="majorBidi" w:cs="David"/>
    </w:rPr>
  </w:style>
  <w:style w:type="character" w:customStyle="1" w:styleId="2d">
    <w:name w:val="פסקה 2 תו"/>
    <w:basedOn w:val="a6"/>
    <w:link w:val="2c"/>
    <w:rsid w:val="00DA3997"/>
    <w:rPr>
      <w:rFonts w:asciiTheme="majorBidi" w:eastAsia="Times New Roman" w:hAnsiTheme="majorBidi" w:cs="David"/>
      <w:lang w:eastAsia="he-IL"/>
    </w:rPr>
  </w:style>
  <w:style w:type="paragraph" w:customStyle="1" w:styleId="43">
    <w:name w:val="פסקה רמה 4"/>
    <w:basedOn w:val="a4"/>
    <w:link w:val="44"/>
    <w:qFormat/>
    <w:rsid w:val="00DA3997"/>
    <w:pPr>
      <w:tabs>
        <w:tab w:val="left" w:pos="2124"/>
      </w:tabs>
      <w:bidi/>
      <w:spacing w:after="80" w:line="360" w:lineRule="auto"/>
      <w:ind w:left="2244"/>
    </w:pPr>
    <w:rPr>
      <w:rFonts w:asciiTheme="majorBidi" w:hAnsiTheme="majorBidi" w:cs="David"/>
      <w:lang w:eastAsia="he-IL"/>
    </w:rPr>
  </w:style>
  <w:style w:type="character" w:customStyle="1" w:styleId="3f3">
    <w:name w:val="פסקה 3 תו"/>
    <w:basedOn w:val="41"/>
    <w:link w:val="3f2"/>
    <w:rsid w:val="00DA3997"/>
    <w:rPr>
      <w:rFonts w:asciiTheme="majorBidi" w:eastAsia="Times New Roman" w:hAnsiTheme="majorBidi" w:cs="David"/>
      <w:noProof/>
      <w:lang w:eastAsia="he-IL"/>
    </w:rPr>
  </w:style>
  <w:style w:type="character" w:customStyle="1" w:styleId="44">
    <w:name w:val="פסקה רמה 4 תו"/>
    <w:basedOn w:val="a6"/>
    <w:link w:val="43"/>
    <w:rsid w:val="00DA3997"/>
    <w:rPr>
      <w:rFonts w:asciiTheme="majorBidi" w:hAnsiTheme="majorBidi" w:cs="David"/>
      <w:lang w:eastAsia="he-IL"/>
    </w:rPr>
  </w:style>
  <w:style w:type="paragraph" w:customStyle="1" w:styleId="20">
    <w:name w:val="סעיף רמה 2"/>
    <w:basedOn w:val="a4"/>
    <w:autoRedefine/>
    <w:qFormat/>
    <w:rsid w:val="00DA3997"/>
    <w:pPr>
      <w:numPr>
        <w:ilvl w:val="1"/>
        <w:numId w:val="33"/>
      </w:numPr>
      <w:bidi/>
      <w:spacing w:after="0" w:line="360" w:lineRule="auto"/>
      <w:ind w:left="567" w:hanging="567"/>
      <w:jc w:val="both"/>
    </w:pPr>
    <w:rPr>
      <w:rFonts w:ascii="Arial" w:eastAsia="Times New Roman" w:hAnsi="Arial"/>
    </w:rPr>
  </w:style>
  <w:style w:type="paragraph" w:customStyle="1" w:styleId="3">
    <w:name w:val="סעיף רמה 3"/>
    <w:basedOn w:val="20"/>
    <w:autoRedefine/>
    <w:qFormat/>
    <w:rsid w:val="00DA3997"/>
    <w:pPr>
      <w:numPr>
        <w:ilvl w:val="2"/>
      </w:numPr>
      <w:tabs>
        <w:tab w:val="left" w:pos="1304"/>
      </w:tabs>
      <w:ind w:left="1304" w:hanging="737"/>
    </w:pPr>
    <w:rPr>
      <w:rFonts w:cs="Arial"/>
      <w:u w:color="0000BA"/>
    </w:rPr>
  </w:style>
  <w:style w:type="paragraph" w:customStyle="1" w:styleId="4">
    <w:name w:val="סעיף רמה 4"/>
    <w:basedOn w:val="3"/>
    <w:link w:val="45"/>
    <w:autoRedefine/>
    <w:qFormat/>
    <w:rsid w:val="00DA3997"/>
    <w:pPr>
      <w:numPr>
        <w:ilvl w:val="3"/>
      </w:numPr>
      <w:ind w:left="2268" w:hanging="964"/>
    </w:pPr>
  </w:style>
  <w:style w:type="paragraph" w:customStyle="1" w:styleId="5">
    <w:name w:val="סעיף רמה 5"/>
    <w:basedOn w:val="4"/>
    <w:autoRedefine/>
    <w:qFormat/>
    <w:rsid w:val="00DA3997"/>
    <w:pPr>
      <w:numPr>
        <w:ilvl w:val="4"/>
      </w:numPr>
      <w:tabs>
        <w:tab w:val="num" w:pos="3600"/>
      </w:tabs>
      <w:ind w:left="3402" w:hanging="1134"/>
    </w:pPr>
  </w:style>
  <w:style w:type="character" w:customStyle="1" w:styleId="45">
    <w:name w:val="סעיף רמה 4 תו"/>
    <w:basedOn w:val="a6"/>
    <w:link w:val="4"/>
    <w:rsid w:val="00DA3997"/>
    <w:rPr>
      <w:rFonts w:ascii="Arial" w:eastAsia="Times New Roman" w:hAnsi="Arial" w:cs="Arial"/>
      <w:u w:color="0000BA"/>
    </w:rPr>
  </w:style>
  <w:style w:type="paragraph" w:customStyle="1" w:styleId="6">
    <w:name w:val="סעיף רמה 6"/>
    <w:basedOn w:val="5"/>
    <w:autoRedefine/>
    <w:qFormat/>
    <w:rsid w:val="00DA3997"/>
    <w:pPr>
      <w:numPr>
        <w:ilvl w:val="5"/>
      </w:numPr>
      <w:tabs>
        <w:tab w:val="num" w:pos="4320"/>
      </w:tabs>
      <w:ind w:left="4820" w:hanging="1418"/>
    </w:pPr>
  </w:style>
  <w:style w:type="paragraph" w:customStyle="1" w:styleId="7">
    <w:name w:val="סעיף רמה 7"/>
    <w:basedOn w:val="6"/>
    <w:autoRedefine/>
    <w:qFormat/>
    <w:rsid w:val="00DA3997"/>
    <w:pPr>
      <w:numPr>
        <w:ilvl w:val="6"/>
      </w:numPr>
      <w:tabs>
        <w:tab w:val="num" w:pos="5040"/>
      </w:tabs>
      <w:ind w:left="6238" w:hanging="1418"/>
    </w:pPr>
    <w:rPr>
      <w:b/>
      <w:i/>
    </w:rPr>
  </w:style>
  <w:style w:type="paragraph" w:customStyle="1" w:styleId="1e">
    <w:name w:val="פסקה רמה 1"/>
    <w:basedOn w:val="2c"/>
    <w:link w:val="1f"/>
    <w:qFormat/>
    <w:rsid w:val="00DA3997"/>
    <w:pPr>
      <w:ind w:left="401"/>
    </w:pPr>
  </w:style>
  <w:style w:type="character" w:customStyle="1" w:styleId="1f">
    <w:name w:val="פסקה רמה 1 תו"/>
    <w:basedOn w:val="2d"/>
    <w:link w:val="1e"/>
    <w:rsid w:val="00DA3997"/>
    <w:rPr>
      <w:rFonts w:asciiTheme="majorBidi" w:eastAsia="Times New Roman" w:hAnsiTheme="majorBidi" w:cs="David"/>
      <w:lang w:eastAsia="he-IL"/>
    </w:rPr>
  </w:style>
  <w:style w:type="numbering" w:customStyle="1" w:styleId="2e">
    <w:name w:val="ללא רשימה2"/>
    <w:next w:val="a8"/>
    <w:uiPriority w:val="99"/>
    <w:semiHidden/>
    <w:unhideWhenUsed/>
    <w:rsid w:val="00F6353A"/>
  </w:style>
  <w:style w:type="paragraph" w:customStyle="1" w:styleId="111">
    <w:name w:val="סגנון1.1.1"/>
    <w:basedOn w:val="a4"/>
    <w:uiPriority w:val="99"/>
    <w:rsid w:val="00F6353A"/>
    <w:pPr>
      <w:keepNext/>
      <w:keepLines/>
      <w:bidi/>
      <w:spacing w:before="120" w:after="120" w:line="240" w:lineRule="auto"/>
      <w:ind w:right="969"/>
      <w:outlineLvl w:val="2"/>
    </w:pPr>
    <w:rPr>
      <w:rFonts w:ascii="Franklin Gothic Medium" w:eastAsia="Times New Roman" w:hAnsi="Franklin Gothic Medium" w:cs="David"/>
      <w:b/>
      <w:color w:val="000000"/>
      <w:szCs w:val="24"/>
    </w:rPr>
  </w:style>
  <w:style w:type="paragraph" w:customStyle="1" w:styleId="ListHnumber30">
    <w:name w:val="List Hnumber3"/>
    <w:basedOn w:val="Normal3"/>
    <w:uiPriority w:val="99"/>
    <w:rsid w:val="00F6353A"/>
  </w:style>
  <w:style w:type="paragraph" w:customStyle="1" w:styleId="afff7">
    <w:name w:val="נדון"/>
    <w:basedOn w:val="a4"/>
    <w:next w:val="a4"/>
    <w:uiPriority w:val="99"/>
    <w:rsid w:val="00F6353A"/>
    <w:pPr>
      <w:autoSpaceDE w:val="0"/>
      <w:autoSpaceDN w:val="0"/>
      <w:bidi/>
      <w:adjustRightInd w:val="0"/>
      <w:spacing w:after="240" w:line="240" w:lineRule="auto"/>
      <w:jc w:val="center"/>
    </w:pPr>
    <w:rPr>
      <w:rFonts w:ascii="Franklin Gothic Medium" w:eastAsia="Times New Roman" w:hAnsi="Franklin Gothic Medium" w:cs="David"/>
      <w:bCs/>
      <w:color w:val="000000"/>
      <w:kern w:val="22"/>
      <w:u w:val="single"/>
    </w:rPr>
  </w:style>
  <w:style w:type="paragraph" w:customStyle="1" w:styleId="3f4">
    <w:name w:val="תוכן3"/>
    <w:basedOn w:val="a4"/>
    <w:uiPriority w:val="99"/>
    <w:rsid w:val="00F6353A"/>
    <w:pPr>
      <w:bidi/>
      <w:spacing w:before="120" w:after="0" w:line="360" w:lineRule="auto"/>
      <w:ind w:left="2160"/>
      <w:jc w:val="both"/>
    </w:pPr>
    <w:rPr>
      <w:rFonts w:ascii="Franklin Gothic Medium" w:eastAsia="Times New Roman" w:hAnsi="Franklin Gothic Medium" w:cs="FrankRuehl"/>
      <w:b/>
      <w:color w:val="000000"/>
      <w:sz w:val="26"/>
      <w:szCs w:val="26"/>
    </w:rPr>
  </w:style>
  <w:style w:type="paragraph" w:customStyle="1" w:styleId="3f5">
    <w:name w:val="תוכן3 ממוספר"/>
    <w:basedOn w:val="a4"/>
    <w:uiPriority w:val="99"/>
    <w:rsid w:val="00F6353A"/>
    <w:pPr>
      <w:tabs>
        <w:tab w:val="left" w:pos="8266"/>
      </w:tabs>
      <w:bidi/>
      <w:spacing w:before="120" w:after="0" w:line="360" w:lineRule="auto"/>
      <w:jc w:val="both"/>
    </w:pPr>
    <w:rPr>
      <w:rFonts w:ascii="Franklin Gothic Medium" w:eastAsia="Times New Roman" w:hAnsi="Franklin Gothic Medium" w:cs="FrankRuehl"/>
      <w:b/>
      <w:color w:val="000000"/>
      <w:sz w:val="26"/>
      <w:szCs w:val="26"/>
    </w:rPr>
  </w:style>
  <w:style w:type="paragraph" w:customStyle="1" w:styleId="110">
    <w:name w:val="סגנון1.1"/>
    <w:basedOn w:val="18"/>
    <w:uiPriority w:val="99"/>
    <w:rsid w:val="00F6353A"/>
  </w:style>
  <w:style w:type="paragraph" w:styleId="afff8">
    <w:name w:val="Normal Indent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240" w:line="240" w:lineRule="auto"/>
      <w:ind w:left="720" w:right="1588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afff9">
    <w:name w:val="טבלה"/>
    <w:basedOn w:val="a4"/>
    <w:uiPriority w:val="99"/>
    <w:rsid w:val="00F6353A"/>
    <w:pPr>
      <w:keepLines/>
      <w:widowControl w:val="0"/>
      <w:tabs>
        <w:tab w:val="right" w:pos="84"/>
      </w:tabs>
      <w:autoSpaceDE w:val="0"/>
      <w:autoSpaceDN w:val="0"/>
      <w:bidi/>
      <w:adjustRightInd w:val="0"/>
      <w:spacing w:after="0" w:line="240" w:lineRule="auto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3f6">
    <w:name w:val="List Number 3"/>
    <w:basedOn w:val="36"/>
    <w:uiPriority w:val="99"/>
    <w:rsid w:val="00F6353A"/>
    <w:pPr>
      <w:widowControl w:val="0"/>
      <w:tabs>
        <w:tab w:val="clear" w:pos="1588"/>
      </w:tabs>
      <w:autoSpaceDE w:val="0"/>
      <w:autoSpaceDN w:val="0"/>
      <w:bidi/>
      <w:adjustRightInd w:val="0"/>
      <w:spacing w:line="260" w:lineRule="atLeast"/>
      <w:ind w:left="0" w:right="1985" w:hanging="284"/>
      <w:contextualSpacing w:val="0"/>
    </w:pPr>
    <w:rPr>
      <w:rFonts w:ascii="Franklin Gothic Medium" w:hAnsi="Franklin Gothic Medium"/>
      <w:b/>
      <w:smallCaps/>
      <w:noProof w:val="0"/>
      <w:color w:val="000000"/>
      <w:sz w:val="26"/>
      <w:lang w:eastAsia="en-US"/>
    </w:rPr>
  </w:style>
  <w:style w:type="paragraph" w:customStyle="1" w:styleId="3f7">
    <w:name w:val="רגיל מדורג 3"/>
    <w:basedOn w:val="40"/>
    <w:uiPriority w:val="99"/>
    <w:rsid w:val="00F6353A"/>
    <w:pPr>
      <w:widowControl w:val="0"/>
      <w:numPr>
        <w:ilvl w:val="0"/>
        <w:numId w:val="0"/>
      </w:numPr>
      <w:autoSpaceDE w:val="0"/>
      <w:autoSpaceDN w:val="0"/>
      <w:adjustRightInd w:val="0"/>
      <w:spacing w:before="60" w:after="60" w:line="300" w:lineRule="atLeast"/>
      <w:ind w:right="2098"/>
      <w:jc w:val="both"/>
      <w:outlineLvl w:val="9"/>
    </w:pPr>
    <w:rPr>
      <w:rFonts w:cs="Times New Roman"/>
      <w:b/>
      <w:noProof w:val="0"/>
      <w:color w:val="000000"/>
      <w:sz w:val="24"/>
      <w:szCs w:val="24"/>
      <w:lang w:val="x-none" w:eastAsia="x-none"/>
    </w:rPr>
  </w:style>
  <w:style w:type="paragraph" w:customStyle="1" w:styleId="2f">
    <w:name w:val="רגיל מדורג 2"/>
    <w:basedOn w:val="31"/>
    <w:uiPriority w:val="99"/>
    <w:rsid w:val="00F6353A"/>
    <w:pPr>
      <w:widowControl w:val="0"/>
      <w:numPr>
        <w:ilvl w:val="0"/>
        <w:numId w:val="0"/>
      </w:numPr>
      <w:autoSpaceDE w:val="0"/>
      <w:autoSpaceDN w:val="0"/>
      <w:adjustRightInd w:val="0"/>
      <w:spacing w:after="60" w:line="300" w:lineRule="atLeast"/>
      <w:ind w:right="1134"/>
      <w:jc w:val="both"/>
      <w:outlineLvl w:val="9"/>
    </w:pPr>
    <w:rPr>
      <w:rFonts w:ascii="Times New Roman" w:hAnsi="Times New Roman" w:cs="Times New Roman"/>
      <w:b/>
      <w:color w:val="000000"/>
      <w:sz w:val="24"/>
      <w:szCs w:val="24"/>
      <w:lang w:val="x-none" w:eastAsia="x-none"/>
    </w:rPr>
  </w:style>
  <w:style w:type="paragraph" w:styleId="afffa">
    <w:name w:val="List"/>
    <w:basedOn w:val="aff4"/>
    <w:uiPriority w:val="99"/>
    <w:rsid w:val="00F6353A"/>
    <w:pPr>
      <w:widowControl w:val="0"/>
      <w:tabs>
        <w:tab w:val="left" w:pos="720"/>
      </w:tabs>
      <w:autoSpaceDE w:val="0"/>
      <w:autoSpaceDN w:val="0"/>
      <w:bidi/>
      <w:adjustRightInd w:val="0"/>
      <w:spacing w:before="40" w:after="40" w:line="300" w:lineRule="atLeast"/>
      <w:ind w:left="737" w:right="1077" w:hanging="340"/>
      <w:jc w:val="both"/>
    </w:pPr>
    <w:rPr>
      <w:rFonts w:ascii="Franklin Gothic Medium" w:hAnsi="Franklin Gothic Medium" w:cs="Times New Roman"/>
      <w:b/>
      <w:color w:val="000000"/>
      <w:sz w:val="24"/>
      <w:szCs w:val="24"/>
      <w:lang w:val="x-none" w:eastAsia="x-none"/>
    </w:rPr>
  </w:style>
  <w:style w:type="paragraph" w:customStyle="1" w:styleId="hnorm">
    <w:name w:val="hnorm"/>
    <w:basedOn w:val="a4"/>
    <w:uiPriority w:val="99"/>
    <w:rsid w:val="00F6353A"/>
    <w:pPr>
      <w:widowControl w:val="0"/>
      <w:tabs>
        <w:tab w:val="left" w:pos="567"/>
        <w:tab w:val="left" w:pos="1134"/>
        <w:tab w:val="left" w:pos="1701"/>
        <w:tab w:val="left" w:pos="1985"/>
        <w:tab w:val="left" w:pos="2268"/>
        <w:tab w:val="left" w:pos="2552"/>
      </w:tabs>
      <w:autoSpaceDE w:val="0"/>
      <w:autoSpaceDN w:val="0"/>
      <w:bidi/>
      <w:adjustRightInd w:val="0"/>
      <w:spacing w:after="0" w:line="240" w:lineRule="auto"/>
      <w:ind w:right="567" w:hanging="567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afffb">
    <w:name w:val="List Bullet"/>
    <w:basedOn w:val="afffa"/>
    <w:autoRedefine/>
    <w:uiPriority w:val="99"/>
    <w:rsid w:val="00F6353A"/>
    <w:pPr>
      <w:tabs>
        <w:tab w:val="clear" w:pos="720"/>
      </w:tabs>
    </w:pPr>
    <w:rPr>
      <w:sz w:val="20"/>
    </w:rPr>
  </w:style>
  <w:style w:type="paragraph" w:styleId="2f0">
    <w:name w:val="List 2"/>
    <w:basedOn w:val="afffa"/>
    <w:uiPriority w:val="99"/>
    <w:rsid w:val="00F6353A"/>
    <w:pPr>
      <w:tabs>
        <w:tab w:val="clear" w:pos="720"/>
        <w:tab w:val="left" w:pos="1134"/>
      </w:tabs>
      <w:ind w:right="908"/>
    </w:pPr>
  </w:style>
  <w:style w:type="paragraph" w:customStyle="1" w:styleId="TOC">
    <w:name w:val="TOC"/>
    <w:basedOn w:val="a4"/>
    <w:uiPriority w:val="99"/>
    <w:rsid w:val="00F6353A"/>
    <w:pPr>
      <w:autoSpaceDE w:val="0"/>
      <w:autoSpaceDN w:val="0"/>
      <w:bidi/>
      <w:spacing w:after="240" w:line="240" w:lineRule="auto"/>
      <w:jc w:val="both"/>
    </w:pPr>
    <w:rPr>
      <w:rFonts w:ascii="Franklin Gothic Medium" w:eastAsia="Times New Roman" w:hAnsi="Franklin Gothic Medium" w:cs="David"/>
      <w:b/>
      <w:color w:val="000000"/>
      <w:kern w:val="22"/>
    </w:rPr>
  </w:style>
  <w:style w:type="paragraph" w:customStyle="1" w:styleId="HEAD4A">
    <w:name w:val="HEAD4A"/>
    <w:basedOn w:val="a4"/>
    <w:uiPriority w:val="99"/>
    <w:rsid w:val="00F6353A"/>
    <w:pPr>
      <w:keepNext/>
      <w:autoSpaceDE w:val="0"/>
      <w:autoSpaceDN w:val="0"/>
      <w:bidi/>
      <w:spacing w:after="0" w:line="360" w:lineRule="auto"/>
      <w:ind w:right="1476"/>
      <w:jc w:val="both"/>
    </w:pPr>
    <w:rPr>
      <w:rFonts w:ascii="Franklin Gothic Medium" w:eastAsia="Times New Roman" w:hAnsi="Franklin Gothic Medium" w:cs="David"/>
      <w:b/>
      <w:color w:val="000000"/>
      <w:sz w:val="26"/>
      <w:szCs w:val="24"/>
    </w:rPr>
  </w:style>
  <w:style w:type="paragraph" w:customStyle="1" w:styleId="2f1">
    <w:name w:val="פיסקה2"/>
    <w:basedOn w:val="a4"/>
    <w:uiPriority w:val="99"/>
    <w:rsid w:val="00F6353A"/>
    <w:pPr>
      <w:tabs>
        <w:tab w:val="left" w:pos="1800"/>
      </w:tabs>
      <w:autoSpaceDE w:val="0"/>
      <w:autoSpaceDN w:val="0"/>
      <w:bidi/>
      <w:spacing w:after="0" w:line="360" w:lineRule="auto"/>
      <w:ind w:right="1021"/>
    </w:pPr>
    <w:rPr>
      <w:rFonts w:ascii="Franklin Gothic Medium" w:eastAsia="Times New Roman" w:hAnsi="Franklin Gothic Medium" w:cs="FrankRuehl"/>
      <w:b/>
      <w:noProof/>
      <w:color w:val="000000"/>
      <w:sz w:val="26"/>
      <w:szCs w:val="26"/>
    </w:rPr>
  </w:style>
  <w:style w:type="paragraph" w:customStyle="1" w:styleId="3f8">
    <w:name w:val="פיסקה3"/>
    <w:basedOn w:val="a4"/>
    <w:uiPriority w:val="99"/>
    <w:rsid w:val="00F6353A"/>
    <w:pPr>
      <w:tabs>
        <w:tab w:val="left" w:pos="1800"/>
      </w:tabs>
      <w:autoSpaceDE w:val="0"/>
      <w:autoSpaceDN w:val="0"/>
      <w:bidi/>
      <w:spacing w:after="0" w:line="360" w:lineRule="auto"/>
      <w:ind w:right="1814"/>
    </w:pPr>
    <w:rPr>
      <w:rFonts w:ascii="Franklin Gothic Medium" w:eastAsia="Times New Roman" w:hAnsi="Franklin Gothic Medium" w:cs="FrankRuehl"/>
      <w:noProof/>
      <w:color w:val="000000"/>
      <w:sz w:val="26"/>
      <w:szCs w:val="26"/>
    </w:rPr>
  </w:style>
  <w:style w:type="character" w:customStyle="1" w:styleId="3f9">
    <w:name w:val="תוכן3 ממוספר תו"/>
    <w:uiPriority w:val="99"/>
    <w:rsid w:val="00F6353A"/>
    <w:rPr>
      <w:rFonts w:cs="FrankRuehl"/>
      <w:sz w:val="26"/>
      <w:szCs w:val="26"/>
      <w:lang w:val="en-US" w:eastAsia="en-US" w:bidi="he-IL"/>
    </w:rPr>
  </w:style>
  <w:style w:type="character" w:customStyle="1" w:styleId="3fa">
    <w:name w:val="תוכן3 תו"/>
    <w:uiPriority w:val="99"/>
    <w:rsid w:val="00F6353A"/>
    <w:rPr>
      <w:rFonts w:cs="FrankRuehl"/>
      <w:sz w:val="26"/>
      <w:szCs w:val="26"/>
      <w:lang w:val="en-US" w:eastAsia="en-US" w:bidi="he-IL"/>
    </w:rPr>
  </w:style>
  <w:style w:type="paragraph" w:customStyle="1" w:styleId="46">
    <w:name w:val="סגנון4"/>
    <w:basedOn w:val="3fb"/>
    <w:uiPriority w:val="99"/>
    <w:semiHidden/>
    <w:rsid w:val="00F6353A"/>
    <w:pPr>
      <w:keepLines w:val="0"/>
      <w:widowControl/>
      <w:autoSpaceDE/>
      <w:autoSpaceDN/>
      <w:adjustRightInd/>
      <w:spacing w:before="120" w:after="0" w:line="320" w:lineRule="exact"/>
      <w:ind w:left="0" w:right="2155" w:firstLine="0"/>
    </w:pPr>
    <w:rPr>
      <w:rFonts w:cs="David"/>
      <w:sz w:val="22"/>
      <w:lang w:eastAsia="he-IL"/>
    </w:rPr>
  </w:style>
  <w:style w:type="paragraph" w:customStyle="1" w:styleId="22">
    <w:name w:val="כותרת2 מכרז"/>
    <w:basedOn w:val="18"/>
    <w:uiPriority w:val="99"/>
    <w:rsid w:val="00F6353A"/>
    <w:pPr>
      <w:numPr>
        <w:ilvl w:val="1"/>
        <w:numId w:val="52"/>
      </w:numPr>
      <w:tabs>
        <w:tab w:val="clear" w:pos="1026"/>
      </w:tabs>
      <w:ind w:left="0" w:firstLine="0"/>
    </w:pPr>
  </w:style>
  <w:style w:type="paragraph" w:customStyle="1" w:styleId="30">
    <w:name w:val="כותרת3 מכרז"/>
    <w:basedOn w:val="18"/>
    <w:uiPriority w:val="99"/>
    <w:rsid w:val="00F6353A"/>
    <w:pPr>
      <w:numPr>
        <w:ilvl w:val="2"/>
        <w:numId w:val="52"/>
      </w:numPr>
      <w:tabs>
        <w:tab w:val="clear" w:pos="2183"/>
      </w:tabs>
      <w:ind w:left="0" w:firstLine="0"/>
    </w:pPr>
  </w:style>
  <w:style w:type="character" w:customStyle="1" w:styleId="47">
    <w:name w:val="סגנון4 תו"/>
    <w:uiPriority w:val="99"/>
    <w:rsid w:val="00F6353A"/>
    <w:rPr>
      <w:rFonts w:cs="David"/>
      <w:sz w:val="24"/>
      <w:szCs w:val="24"/>
      <w:lang w:val="en-US" w:eastAsia="he-IL" w:bidi="he-IL"/>
    </w:rPr>
  </w:style>
  <w:style w:type="character" w:customStyle="1" w:styleId="3fc">
    <w:name w:val="כותרת3 מכרז תו"/>
    <w:uiPriority w:val="99"/>
    <w:rsid w:val="00F6353A"/>
    <w:rPr>
      <w:rFonts w:ascii="NarkisTam" w:hAnsi="NarkisTam" w:cs="FrankRuehl"/>
      <w:b/>
      <w:bCs/>
      <w:i/>
      <w:iCs/>
      <w:caps/>
      <w:spacing w:val="40"/>
      <w:kern w:val="40"/>
      <w:sz w:val="26"/>
      <w:szCs w:val="26"/>
      <w:u w:val="single"/>
      <w:lang w:val="en-US" w:eastAsia="en-US" w:bidi="he-IL"/>
    </w:rPr>
  </w:style>
  <w:style w:type="paragraph" w:styleId="3fb">
    <w:name w:val="List 3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240" w:line="240" w:lineRule="auto"/>
      <w:ind w:left="849" w:right="1512" w:hanging="283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50">
    <w:name w:val="סגנון5"/>
    <w:basedOn w:val="2f0"/>
    <w:uiPriority w:val="99"/>
    <w:semiHidden/>
    <w:rsid w:val="00F6353A"/>
    <w:pPr>
      <w:numPr>
        <w:numId w:val="53"/>
      </w:numPr>
      <w:tabs>
        <w:tab w:val="clear" w:pos="2520"/>
      </w:tabs>
      <w:ind w:left="737" w:hanging="340"/>
    </w:pPr>
  </w:style>
  <w:style w:type="character" w:customStyle="1" w:styleId="54">
    <w:name w:val="סגנון5 תו"/>
    <w:uiPriority w:val="99"/>
    <w:rsid w:val="00F6353A"/>
    <w:rPr>
      <w:rFonts w:cs="David"/>
      <w:sz w:val="24"/>
      <w:szCs w:val="24"/>
      <w:lang w:val="en-US" w:eastAsia="he-IL" w:bidi="he-IL"/>
    </w:rPr>
  </w:style>
  <w:style w:type="character" w:customStyle="1" w:styleId="RonnyHeading">
    <w:name w:val="RonnyHeading תו"/>
    <w:uiPriority w:val="99"/>
    <w:rsid w:val="00F6353A"/>
    <w:rPr>
      <w:rFonts w:cs="David"/>
      <w:sz w:val="22"/>
      <w:szCs w:val="22"/>
      <w:lang w:val="en-US" w:eastAsia="en-US" w:bidi="he-IL"/>
    </w:rPr>
  </w:style>
  <w:style w:type="paragraph" w:customStyle="1" w:styleId="RonnyHeading0">
    <w:name w:val="RonnyHeading"/>
    <w:basedOn w:val="RonnyBase"/>
    <w:next w:val="RonnyBase"/>
    <w:uiPriority w:val="99"/>
    <w:rsid w:val="00F6353A"/>
    <w:pPr>
      <w:ind w:hanging="1134"/>
    </w:pPr>
    <w:rPr>
      <w:sz w:val="22"/>
      <w:szCs w:val="22"/>
    </w:rPr>
  </w:style>
  <w:style w:type="paragraph" w:styleId="2f2">
    <w:name w:val="List Continue 2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120" w:line="240" w:lineRule="auto"/>
      <w:ind w:left="720" w:right="1512" w:hanging="792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1f0">
    <w:name w:val="פיסקה1"/>
    <w:basedOn w:val="a4"/>
    <w:uiPriority w:val="99"/>
    <w:rsid w:val="00F6353A"/>
    <w:pPr>
      <w:tabs>
        <w:tab w:val="left" w:pos="1800"/>
      </w:tabs>
      <w:overflowPunct w:val="0"/>
      <w:autoSpaceDE w:val="0"/>
      <w:autoSpaceDN w:val="0"/>
      <w:bidi/>
      <w:adjustRightInd w:val="0"/>
      <w:spacing w:after="0" w:line="360" w:lineRule="auto"/>
      <w:ind w:left="284"/>
      <w:jc w:val="both"/>
      <w:textAlignment w:val="baseline"/>
    </w:pPr>
    <w:rPr>
      <w:rFonts w:ascii="Franklin Gothic Medium" w:eastAsia="Times New Roman" w:hAnsi="Franklin Gothic Medium" w:cs="FrankRuehl"/>
      <w:b/>
      <w:noProof/>
      <w:color w:val="000000"/>
      <w:sz w:val="26"/>
      <w:szCs w:val="26"/>
      <w:lang w:eastAsia="he-IL"/>
    </w:rPr>
  </w:style>
  <w:style w:type="paragraph" w:customStyle="1" w:styleId="2f3">
    <w:name w:val="2"/>
    <w:basedOn w:val="a4"/>
    <w:next w:val="27"/>
    <w:uiPriority w:val="99"/>
    <w:rsid w:val="00F6353A"/>
    <w:pPr>
      <w:overflowPunct w:val="0"/>
      <w:autoSpaceDE w:val="0"/>
      <w:autoSpaceDN w:val="0"/>
      <w:bidi/>
      <w:adjustRightInd w:val="0"/>
      <w:spacing w:after="120" w:line="360" w:lineRule="auto"/>
      <w:ind w:left="283"/>
      <w:textAlignment w:val="baseline"/>
    </w:pPr>
    <w:rPr>
      <w:rFonts w:ascii="Franklin Gothic Medium" w:eastAsia="Times New Roman" w:hAnsi="Franklin Gothic Medium" w:cs="David"/>
      <w:b/>
      <w:color w:val="000000"/>
      <w:sz w:val="26"/>
      <w:szCs w:val="24"/>
      <w:lang w:eastAsia="he-IL"/>
    </w:rPr>
  </w:style>
  <w:style w:type="paragraph" w:customStyle="1" w:styleId="1f1">
    <w:name w:val="1"/>
    <w:basedOn w:val="27"/>
    <w:next w:val="38"/>
    <w:uiPriority w:val="99"/>
    <w:rsid w:val="00F6353A"/>
  </w:style>
  <w:style w:type="paragraph" w:customStyle="1" w:styleId="afffc">
    <w:name w:val="טקסט בסיסי"/>
    <w:uiPriority w:val="99"/>
    <w:rsid w:val="00F6353A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Narkisim"/>
      <w:b/>
      <w:color w:val="000000"/>
      <w:sz w:val="24"/>
      <w:szCs w:val="24"/>
    </w:rPr>
  </w:style>
  <w:style w:type="character" w:customStyle="1" w:styleId="afffd">
    <w:name w:val="טקסט בסיסי תו"/>
    <w:uiPriority w:val="99"/>
    <w:rsid w:val="00F6353A"/>
    <w:rPr>
      <w:rFonts w:cs="Narkisim"/>
      <w:b/>
      <w:color w:val="000000"/>
      <w:sz w:val="24"/>
      <w:szCs w:val="24"/>
      <w:lang w:val="en-US" w:eastAsia="en-US" w:bidi="he-IL"/>
    </w:rPr>
  </w:style>
  <w:style w:type="paragraph" w:customStyle="1" w:styleId="afffe">
    <w:name w:val="כותרת נספח"/>
    <w:basedOn w:val="23"/>
    <w:next w:val="afffc"/>
    <w:uiPriority w:val="99"/>
    <w:rsid w:val="00F6353A"/>
    <w:pPr>
      <w:keepNext/>
      <w:keepLines/>
      <w:pageBreakBefore/>
      <w:numPr>
        <w:ilvl w:val="0"/>
        <w:numId w:val="0"/>
      </w:numPr>
      <w:tabs>
        <w:tab w:val="clear" w:pos="1132"/>
        <w:tab w:val="num" w:pos="2546"/>
      </w:tabs>
      <w:spacing w:before="0" w:after="360" w:line="240" w:lineRule="auto"/>
      <w:ind w:left="792" w:hanging="284"/>
    </w:pPr>
    <w:rPr>
      <w:rFonts w:ascii="Times New Roman" w:hAnsi="Times New Roman" w:cs="Narkisim"/>
      <w:color w:val="000000"/>
      <w:sz w:val="36"/>
      <w:szCs w:val="32"/>
      <w:lang w:val="x-none" w:eastAsia="x-none"/>
    </w:rPr>
  </w:style>
  <w:style w:type="character" w:customStyle="1" w:styleId="affff">
    <w:name w:val="כותרת נספח תו"/>
    <w:uiPriority w:val="99"/>
    <w:rsid w:val="00F6353A"/>
    <w:rPr>
      <w:rFonts w:cs="Narkisim"/>
      <w:b/>
      <w:bCs/>
      <w:color w:val="000000"/>
      <w:sz w:val="32"/>
      <w:szCs w:val="32"/>
      <w:lang w:val="en-US" w:eastAsia="en-US" w:bidi="he-IL"/>
    </w:rPr>
  </w:style>
  <w:style w:type="paragraph" w:customStyle="1" w:styleId="3fd">
    <w:name w:val="אותיות3"/>
    <w:basedOn w:val="a4"/>
    <w:autoRedefine/>
    <w:uiPriority w:val="99"/>
    <w:rsid w:val="00F6353A"/>
    <w:pPr>
      <w:bidi/>
      <w:spacing w:before="120" w:after="120" w:line="360" w:lineRule="auto"/>
      <w:ind w:right="1157"/>
    </w:pPr>
    <w:rPr>
      <w:rFonts w:ascii="Arial" w:eastAsia="Times New Roman" w:hAnsi="Arial" w:cs="David"/>
      <w:sz w:val="26"/>
      <w:szCs w:val="24"/>
    </w:rPr>
  </w:style>
  <w:style w:type="table" w:customStyle="1" w:styleId="1f2">
    <w:name w:val="רשת טבלה1"/>
    <w:basedOn w:val="a7"/>
    <w:next w:val="ad"/>
    <w:uiPriority w:val="59"/>
    <w:rsid w:val="00F6353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4">
    <w:name w:val="מטאור_רמה2"/>
    <w:basedOn w:val="52"/>
    <w:uiPriority w:val="99"/>
    <w:rsid w:val="00F6353A"/>
    <w:pPr>
      <w:keepNext/>
      <w:numPr>
        <w:ilvl w:val="0"/>
        <w:numId w:val="0"/>
      </w:numPr>
      <w:tabs>
        <w:tab w:val="num" w:pos="1080"/>
      </w:tabs>
      <w:ind w:left="1080"/>
      <w:jc w:val="both"/>
    </w:pPr>
    <w:rPr>
      <w:rFonts w:ascii="Arial" w:hAnsi="Arial" w:cs="Arial"/>
      <w:b/>
      <w:bCs/>
      <w:sz w:val="28"/>
      <w:szCs w:val="28"/>
      <w:lang w:val="x-none"/>
    </w:rPr>
  </w:style>
  <w:style w:type="paragraph" w:customStyle="1" w:styleId="51">
    <w:name w:val="מטאור_רמה5"/>
    <w:basedOn w:val="a4"/>
    <w:uiPriority w:val="99"/>
    <w:rsid w:val="00F6353A"/>
    <w:pPr>
      <w:keepNext/>
      <w:numPr>
        <w:ilvl w:val="4"/>
        <w:numId w:val="54"/>
      </w:numPr>
      <w:bidi/>
      <w:spacing w:after="0" w:line="360" w:lineRule="auto"/>
      <w:ind w:right="4680"/>
      <w:jc w:val="both"/>
      <w:outlineLvl w:val="1"/>
    </w:pPr>
    <w:rPr>
      <w:rFonts w:ascii="Arial" w:eastAsia="Times New Roman" w:hAnsi="Arial" w:cs="Arial"/>
      <w:b/>
      <w:bCs/>
      <w:lang w:eastAsia="he-IL"/>
    </w:rPr>
  </w:style>
  <w:style w:type="paragraph" w:customStyle="1" w:styleId="60">
    <w:name w:val="מטאור_רמה6"/>
    <w:basedOn w:val="51"/>
    <w:uiPriority w:val="99"/>
    <w:rsid w:val="00F6353A"/>
    <w:pPr>
      <w:numPr>
        <w:ilvl w:val="5"/>
      </w:numPr>
      <w:tabs>
        <w:tab w:val="num" w:pos="3240"/>
        <w:tab w:val="num" w:pos="3628"/>
      </w:tabs>
      <w:ind w:right="5400" w:hanging="453"/>
    </w:pPr>
  </w:style>
  <w:style w:type="paragraph" w:customStyle="1" w:styleId="3fe">
    <w:name w:val="פסקה3"/>
    <w:basedOn w:val="a4"/>
    <w:uiPriority w:val="99"/>
    <w:rsid w:val="00F6353A"/>
    <w:pPr>
      <w:bidi/>
      <w:spacing w:after="0" w:line="240" w:lineRule="auto"/>
      <w:ind w:left="907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1CharCharCharChar">
    <w:name w:val="תו תו1 תו Char Char תו תו Char Char תו תו תו תו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affff0">
    <w:name w:val="תו תו תו תו תו תו תו תו"/>
    <w:aliases w:val="תו תו תו תו תו תו1 תו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4"/>
      <w:szCs w:val="20"/>
      <w:lang w:val="en-GB" w:bidi="ar-SA"/>
    </w:rPr>
  </w:style>
  <w:style w:type="paragraph" w:customStyle="1" w:styleId="CharChar">
    <w:name w:val="Char Char תו תו"/>
    <w:basedOn w:val="a4"/>
    <w:uiPriority w:val="99"/>
    <w:rsid w:val="00F6353A"/>
    <w:pPr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table" w:styleId="affff1">
    <w:name w:val="Table Contemporary"/>
    <w:basedOn w:val="a7"/>
    <w:uiPriority w:val="99"/>
    <w:rsid w:val="00F6353A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Georgia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Georgia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Georgia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NormalWeb0">
    <w:name w:val="Normal (Web) תו"/>
    <w:link w:val="NormalWeb"/>
    <w:uiPriority w:val="99"/>
    <w:locked/>
    <w:rsid w:val="00F6353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1">
    <w:name w:val="Heading 51"/>
    <w:basedOn w:val="a4"/>
    <w:next w:val="a4"/>
    <w:uiPriority w:val="99"/>
    <w:rsid w:val="00F6353A"/>
    <w:pPr>
      <w:tabs>
        <w:tab w:val="left" w:pos="3231"/>
      </w:tabs>
      <w:bidi/>
      <w:spacing w:after="0" w:line="240" w:lineRule="auto"/>
      <w:ind w:left="3231" w:hanging="396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customStyle="1" w:styleId="Heading61">
    <w:name w:val="Heading 61"/>
    <w:basedOn w:val="a4"/>
    <w:next w:val="a4"/>
    <w:uiPriority w:val="99"/>
    <w:rsid w:val="00F6353A"/>
    <w:pPr>
      <w:tabs>
        <w:tab w:val="left" w:pos="3628"/>
      </w:tabs>
      <w:bidi/>
      <w:spacing w:after="0" w:line="240" w:lineRule="auto"/>
      <w:ind w:left="3628" w:hanging="397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customStyle="1" w:styleId="CharChar0">
    <w:name w:val="תו תו Char Char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character" w:customStyle="1" w:styleId="RonnyBase1">
    <w:name w:val="RonnyBase תו1"/>
    <w:link w:val="RonnyBase"/>
    <w:uiPriority w:val="99"/>
    <w:locked/>
    <w:rsid w:val="00F6353A"/>
    <w:rPr>
      <w:rFonts w:ascii="Times New Roman" w:eastAsia="Times New Roman" w:hAnsi="Times New Roman" w:cs="David"/>
      <w:sz w:val="20"/>
      <w:szCs w:val="20"/>
    </w:rPr>
  </w:style>
  <w:style w:type="character" w:customStyle="1" w:styleId="NormalWeb1">
    <w:name w:val="Normal (Web)‎ תו"/>
    <w:uiPriority w:val="99"/>
    <w:rsid w:val="00F6353A"/>
    <w:rPr>
      <w:rFonts w:cs="Times New Roman"/>
      <w:sz w:val="24"/>
      <w:szCs w:val="24"/>
      <w:lang w:val="en-US" w:eastAsia="en-US" w:bidi="he-IL"/>
    </w:rPr>
  </w:style>
  <w:style w:type="paragraph" w:customStyle="1" w:styleId="ListParagraph2">
    <w:name w:val="List Paragraph2"/>
    <w:basedOn w:val="a4"/>
    <w:uiPriority w:val="34"/>
    <w:qFormat/>
    <w:rsid w:val="00F6353A"/>
    <w:pPr>
      <w:bidi/>
      <w:spacing w:after="0" w:line="240" w:lineRule="auto"/>
      <w:ind w:left="720"/>
    </w:pPr>
    <w:rPr>
      <w:rFonts w:ascii="Franklin Gothic Medium" w:eastAsia="Times New Roman" w:hAnsi="Franklin Gothic Medium" w:cs="David"/>
      <w:sz w:val="26"/>
      <w:szCs w:val="24"/>
    </w:rPr>
  </w:style>
  <w:style w:type="paragraph" w:customStyle="1" w:styleId="ListParagraph1">
    <w:name w:val="List Paragraph1"/>
    <w:basedOn w:val="a4"/>
    <w:uiPriority w:val="99"/>
    <w:rsid w:val="00F6353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  <w:style w:type="paragraph" w:customStyle="1" w:styleId="1CharCharCharChar1">
    <w:name w:val="תו תו1 תו Char Char תו תו Char Char תו תו תו תו תו תו1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ronnybase0">
    <w:name w:val="ronnybase"/>
    <w:basedOn w:val="a4"/>
    <w:uiPriority w:val="99"/>
    <w:rsid w:val="00F6353A"/>
    <w:pPr>
      <w:bidi/>
      <w:spacing w:before="120"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2f5">
    <w:name w:val="תו תו2"/>
    <w:uiPriority w:val="99"/>
    <w:rsid w:val="00F6353A"/>
    <w:rPr>
      <w:rFonts w:ascii="Arial" w:hAnsi="Arial" w:cs="Arial"/>
      <w:b/>
      <w:bCs/>
      <w:i/>
      <w:iCs/>
      <w:sz w:val="28"/>
      <w:szCs w:val="28"/>
      <w:lang w:val="en-US" w:eastAsia="en-US" w:bidi="he-IL"/>
    </w:rPr>
  </w:style>
  <w:style w:type="character" w:customStyle="1" w:styleId="1f3">
    <w:name w:val="תו תו1"/>
    <w:uiPriority w:val="99"/>
    <w:rsid w:val="00F6353A"/>
    <w:rPr>
      <w:rFonts w:ascii="Franklin Gothic Medium" w:hAnsi="Franklin Gothic Medium" w:cs="Times New Roman"/>
      <w:color w:val="000000"/>
      <w:sz w:val="24"/>
      <w:szCs w:val="24"/>
      <w:lang w:val="en-US" w:eastAsia="en-US" w:bidi="he-IL"/>
    </w:rPr>
  </w:style>
  <w:style w:type="character" w:customStyle="1" w:styleId="affff2">
    <w:name w:val="תו תו"/>
    <w:uiPriority w:val="99"/>
    <w:rsid w:val="00F6353A"/>
    <w:rPr>
      <w:rFonts w:ascii="Franklin Gothic Medium" w:hAnsi="Franklin Gothic Medium" w:cs="Times New Roman"/>
      <w:b/>
      <w:color w:val="000000"/>
      <w:sz w:val="24"/>
      <w:szCs w:val="24"/>
      <w:lang w:val="en-US" w:eastAsia="en-US" w:bidi="he-IL"/>
    </w:rPr>
  </w:style>
  <w:style w:type="paragraph" w:customStyle="1" w:styleId="affff3">
    <w:name w:val="כותרת טבלת נספחים"/>
    <w:basedOn w:val="a4"/>
    <w:rsid w:val="00F6353A"/>
    <w:pPr>
      <w:bidi/>
      <w:spacing w:after="0" w:line="240" w:lineRule="auto"/>
      <w:jc w:val="center"/>
    </w:pPr>
    <w:rPr>
      <w:rFonts w:ascii="Arial" w:eastAsia="Times New Roman" w:hAnsi="Arial" w:cs="Arial"/>
      <w:b/>
      <w:color w:val="1B3461"/>
      <w:sz w:val="28"/>
    </w:rPr>
  </w:style>
  <w:style w:type="paragraph" w:customStyle="1" w:styleId="2f6">
    <w:name w:val="בסיס 2"/>
    <w:basedOn w:val="a4"/>
    <w:rsid w:val="00F6353A"/>
    <w:pPr>
      <w:bidi/>
      <w:spacing w:after="0" w:line="360" w:lineRule="auto"/>
      <w:ind w:left="1587" w:hanging="907"/>
      <w:jc w:val="both"/>
    </w:pPr>
    <w:rPr>
      <w:rFonts w:ascii="Times New Roman" w:eastAsia="Times New Roman" w:hAnsi="Times New Roman" w:cs="David"/>
      <w:sz w:val="26"/>
      <w:szCs w:val="26"/>
    </w:rPr>
  </w:style>
  <w:style w:type="paragraph" w:customStyle="1" w:styleId="affff4">
    <w:name w:val="כותרת פרק"/>
    <w:basedOn w:val="a4"/>
    <w:next w:val="a4"/>
    <w:rsid w:val="00F6353A"/>
    <w:pPr>
      <w:tabs>
        <w:tab w:val="left" w:pos="454"/>
      </w:tabs>
      <w:bidi/>
      <w:spacing w:after="360" w:line="360" w:lineRule="auto"/>
      <w:jc w:val="center"/>
    </w:pPr>
    <w:rPr>
      <w:rFonts w:ascii="Times New Roman" w:eastAsia="Times New Roman" w:hAnsi="Times New Roman" w:cs="David"/>
      <w:b/>
      <w:bCs/>
      <w:spacing w:val="20"/>
      <w:sz w:val="44"/>
      <w:szCs w:val="44"/>
      <w:u w:val="single"/>
    </w:rPr>
  </w:style>
  <w:style w:type="table" w:styleId="affff5">
    <w:name w:val="Light Shading"/>
    <w:basedOn w:val="a7"/>
    <w:uiPriority w:val="60"/>
    <w:rsid w:val="00F6353A"/>
    <w:pPr>
      <w:spacing w:after="0" w:line="240" w:lineRule="auto"/>
    </w:pPr>
    <w:rPr>
      <w:rFonts w:ascii="Calibri" w:eastAsia="Times New Roman" w:hAnsi="Calibri" w:cs="Calibri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f5">
    <w:name w:val="ללא מרווח תו"/>
    <w:link w:val="afff4"/>
    <w:uiPriority w:val="1"/>
    <w:rsid w:val="00F635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uiPriority="0" w:qFormat="1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List Continue 3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Columns 2" w:uiPriority="0"/>
    <w:lsdException w:name="Table Grid 1" w:uiPriority="0"/>
    <w:lsdException w:name="Table List 4" w:uiPriority="0"/>
    <w:lsdException w:name="Table 3D effects 1" w:uiPriority="0"/>
    <w:lsdException w:name="Table 3D effects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DA3997"/>
  </w:style>
  <w:style w:type="paragraph" w:styleId="10">
    <w:name w:val="heading 1"/>
    <w:aliases w:val="כותרת 1 תו תו,Heading 1 תו,H2,Heading,Aharoni 32 underline,כותרת על,כותרת מודגשת עם קו,b1,Top 1,כותרת1,ראש פרק"/>
    <w:basedOn w:val="a5"/>
    <w:next w:val="Normal1"/>
    <w:link w:val="11"/>
    <w:uiPriority w:val="99"/>
    <w:qFormat/>
    <w:rsid w:val="00DA3997"/>
    <w:pPr>
      <w:numPr>
        <w:numId w:val="29"/>
      </w:numPr>
      <w:bidi/>
      <w:outlineLvl w:val="0"/>
    </w:pPr>
    <w:rPr>
      <w:rFonts w:asciiTheme="minorBidi" w:hAnsiTheme="minorBidi" w:cstheme="minorBidi"/>
      <w:b/>
      <w:bCs/>
      <w:sz w:val="22"/>
      <w:szCs w:val="22"/>
      <w:lang w:eastAsia="he-IL"/>
    </w:rPr>
  </w:style>
  <w:style w:type="paragraph" w:styleId="23">
    <w:name w:val="heading 2"/>
    <w:basedOn w:val="a5"/>
    <w:next w:val="Normal1"/>
    <w:link w:val="24"/>
    <w:uiPriority w:val="99"/>
    <w:qFormat/>
    <w:rsid w:val="00DA3997"/>
    <w:pPr>
      <w:numPr>
        <w:ilvl w:val="1"/>
        <w:numId w:val="29"/>
      </w:numPr>
      <w:tabs>
        <w:tab w:val="left" w:pos="1132"/>
      </w:tabs>
      <w:bidi/>
      <w:spacing w:before="240"/>
      <w:outlineLvl w:val="1"/>
    </w:pPr>
    <w:rPr>
      <w:rFonts w:asciiTheme="minorBidi" w:hAnsiTheme="minorBidi" w:cstheme="minorBidi"/>
      <w:b/>
      <w:bCs/>
      <w:sz w:val="22"/>
      <w:szCs w:val="22"/>
      <w:lang w:eastAsia="he-IL"/>
    </w:rPr>
  </w:style>
  <w:style w:type="paragraph" w:styleId="31">
    <w:name w:val="heading 3"/>
    <w:aliases w:val="H3,Normal 28 B,Table Attribute Heading,H31,H32,H33,H311,Subhead B,Heading C,Org Heading 1,Topic Title,top,כותרת משנה1,3,כותרת משנה2,3 תו,h3"/>
    <w:basedOn w:val="a5"/>
    <w:next w:val="Normal1"/>
    <w:link w:val="32"/>
    <w:uiPriority w:val="99"/>
    <w:qFormat/>
    <w:rsid w:val="00DA3997"/>
    <w:pPr>
      <w:numPr>
        <w:ilvl w:val="2"/>
        <w:numId w:val="29"/>
      </w:numPr>
      <w:bidi/>
      <w:outlineLvl w:val="2"/>
    </w:pPr>
    <w:rPr>
      <w:rFonts w:ascii="Arial" w:hAnsi="Arial" w:cs="Arial"/>
      <w:sz w:val="22"/>
      <w:szCs w:val="22"/>
      <w:lang w:eastAsia="he-IL"/>
    </w:rPr>
  </w:style>
  <w:style w:type="paragraph" w:styleId="40">
    <w:name w:val="heading 4"/>
    <w:aliases w:val="Heading 4 תו,Heading 4 תו תו תו תו,Ref Heading 1,rh1,Normal 24 B,First Subheading"/>
    <w:basedOn w:val="a5"/>
    <w:next w:val="Normal2"/>
    <w:link w:val="41"/>
    <w:uiPriority w:val="99"/>
    <w:qFormat/>
    <w:rsid w:val="00DA3997"/>
    <w:pPr>
      <w:numPr>
        <w:ilvl w:val="3"/>
        <w:numId w:val="29"/>
      </w:numPr>
      <w:bidi/>
      <w:outlineLvl w:val="3"/>
    </w:pPr>
    <w:rPr>
      <w:rFonts w:ascii="Arial" w:hAnsi="Arial" w:cs="Arial"/>
      <w:noProof/>
      <w:sz w:val="22"/>
      <w:szCs w:val="22"/>
      <w:lang w:eastAsia="he-IL"/>
    </w:rPr>
  </w:style>
  <w:style w:type="paragraph" w:styleId="52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a5"/>
    <w:next w:val="Normal3"/>
    <w:link w:val="53"/>
    <w:uiPriority w:val="99"/>
    <w:qFormat/>
    <w:rsid w:val="00DA3997"/>
    <w:pPr>
      <w:numPr>
        <w:ilvl w:val="4"/>
        <w:numId w:val="29"/>
      </w:numPr>
      <w:bidi/>
      <w:outlineLvl w:val="4"/>
    </w:pPr>
    <w:rPr>
      <w:rFonts w:ascii="David" w:hAnsi="David"/>
      <w:sz w:val="22"/>
      <w:szCs w:val="22"/>
      <w:lang w:eastAsia="he-IL"/>
    </w:rPr>
  </w:style>
  <w:style w:type="paragraph" w:styleId="61">
    <w:name w:val="heading 6"/>
    <w:basedOn w:val="a4"/>
    <w:next w:val="a4"/>
    <w:link w:val="62"/>
    <w:uiPriority w:val="99"/>
    <w:qFormat/>
    <w:rsid w:val="00DA3997"/>
    <w:pPr>
      <w:spacing w:before="240" w:after="60" w:line="360" w:lineRule="auto"/>
      <w:outlineLvl w:val="5"/>
    </w:pPr>
    <w:rPr>
      <w:rFonts w:ascii="Calibri" w:eastAsia="Times New Roman" w:hAnsi="Calibri" w:cs="Times New Roman"/>
      <w:b/>
      <w:bCs/>
      <w:lang w:eastAsia="ko-KR"/>
    </w:rPr>
  </w:style>
  <w:style w:type="paragraph" w:styleId="70">
    <w:name w:val="heading 7"/>
    <w:basedOn w:val="a4"/>
    <w:next w:val="a4"/>
    <w:link w:val="71"/>
    <w:uiPriority w:val="99"/>
    <w:qFormat/>
    <w:rsid w:val="00DA3997"/>
    <w:pPr>
      <w:spacing w:before="240" w:after="60" w:line="360" w:lineRule="auto"/>
      <w:outlineLvl w:val="6"/>
    </w:pPr>
    <w:rPr>
      <w:rFonts w:ascii="Calibri" w:eastAsia="Times New Roman" w:hAnsi="Calibri" w:cs="Times New Roman"/>
      <w:sz w:val="24"/>
      <w:szCs w:val="24"/>
      <w:lang w:eastAsia="ko-KR"/>
    </w:rPr>
  </w:style>
  <w:style w:type="paragraph" w:styleId="8">
    <w:name w:val="heading 8"/>
    <w:basedOn w:val="a4"/>
    <w:next w:val="a4"/>
    <w:link w:val="80"/>
    <w:uiPriority w:val="99"/>
    <w:qFormat/>
    <w:rsid w:val="00DA3997"/>
    <w:pPr>
      <w:spacing w:before="240" w:after="60" w:line="36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paragraph" w:styleId="9">
    <w:name w:val="heading 9"/>
    <w:basedOn w:val="a4"/>
    <w:next w:val="a4"/>
    <w:link w:val="90"/>
    <w:uiPriority w:val="99"/>
    <w:qFormat/>
    <w:rsid w:val="00DA3997"/>
    <w:pPr>
      <w:spacing w:before="240" w:after="60" w:line="360" w:lineRule="auto"/>
      <w:outlineLvl w:val="8"/>
    </w:pPr>
    <w:rPr>
      <w:rFonts w:ascii="Cambria" w:eastAsia="Times New Roman" w:hAnsi="Cambria" w:cs="Times New Roman"/>
      <w:lang w:eastAsia="ko-KR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כותרת 1 תו1"/>
    <w:aliases w:val="כותרת 1 תו תו תו,Heading 1 תו תו,H2 תו,Heading תו,Aharoni 32 underline תו,כותרת על תו,כותרת מודגשת עם קו תו,b1 תו,Top 1 תו,כותרת1 תו,ראש פרק תו"/>
    <w:basedOn w:val="a6"/>
    <w:link w:val="10"/>
    <w:uiPriority w:val="9"/>
    <w:rsid w:val="00DA3997"/>
    <w:rPr>
      <w:rFonts w:asciiTheme="minorBidi" w:eastAsia="Times New Roman" w:hAnsiTheme="minorBidi"/>
      <w:b/>
      <w:bCs/>
      <w:lang w:eastAsia="he-IL"/>
    </w:rPr>
  </w:style>
  <w:style w:type="character" w:customStyle="1" w:styleId="24">
    <w:name w:val="כותרת 2 תו"/>
    <w:basedOn w:val="a6"/>
    <w:link w:val="23"/>
    <w:uiPriority w:val="99"/>
    <w:rsid w:val="00DA3997"/>
    <w:rPr>
      <w:rFonts w:asciiTheme="minorBidi" w:eastAsia="Times New Roman" w:hAnsiTheme="minorBidi"/>
      <w:b/>
      <w:bCs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basedOn w:val="a6"/>
    <w:uiPriority w:val="9"/>
    <w:semiHidden/>
    <w:rsid w:val="00DA39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כותרת 4 תו"/>
    <w:aliases w:val="Heading 4 תו תו,Heading 4 תו תו תו תו תו,Ref Heading 1 תו,rh1 תו,Normal 24 B תו,First Subheading תו"/>
    <w:basedOn w:val="a6"/>
    <w:link w:val="40"/>
    <w:uiPriority w:val="99"/>
    <w:rsid w:val="00DA3997"/>
    <w:rPr>
      <w:rFonts w:ascii="Arial" w:eastAsia="Times New Roman" w:hAnsi="Arial" w:cs="Arial"/>
      <w:noProof/>
      <w:lang w:eastAsia="he-IL"/>
    </w:rPr>
  </w:style>
  <w:style w:type="character" w:customStyle="1" w:styleId="53">
    <w:name w:val="כותרת 5 תו"/>
    <w:aliases w:val="Heading 5 תו תו,H5 תו,H51 תו,H52 תו,H53 תו,H54 תו,H55 תו,H56 תו,H57 תו,H58 תו,H59 תו,H510 תו,H511 תו,H512 תו,H513 תו,H514 תו,H515 תו,H516 תו,H517 תו,H518 תו,H519 תו,H520 תו,H521 תו,H522 תו,H523 תו,H524 תו,H525 תו,H526 תו,H527 תו,H528 תו"/>
    <w:basedOn w:val="a6"/>
    <w:link w:val="52"/>
    <w:uiPriority w:val="99"/>
    <w:rsid w:val="00DA3997"/>
    <w:rPr>
      <w:rFonts w:ascii="David" w:eastAsia="Times New Roman" w:hAnsi="David" w:cs="David"/>
      <w:lang w:eastAsia="he-IL"/>
    </w:rPr>
  </w:style>
  <w:style w:type="character" w:customStyle="1" w:styleId="62">
    <w:name w:val="כותרת 6 תו"/>
    <w:basedOn w:val="a6"/>
    <w:link w:val="61"/>
    <w:uiPriority w:val="99"/>
    <w:rsid w:val="00DA3997"/>
    <w:rPr>
      <w:rFonts w:ascii="Calibri" w:eastAsia="Times New Roman" w:hAnsi="Calibri" w:cs="Times New Roman"/>
      <w:b/>
      <w:bCs/>
      <w:lang w:eastAsia="ko-KR"/>
    </w:rPr>
  </w:style>
  <w:style w:type="character" w:customStyle="1" w:styleId="71">
    <w:name w:val="כותרת 7 תו"/>
    <w:basedOn w:val="a6"/>
    <w:link w:val="70"/>
    <w:uiPriority w:val="99"/>
    <w:rsid w:val="00DA3997"/>
    <w:rPr>
      <w:rFonts w:ascii="Calibri" w:eastAsia="Times New Roman" w:hAnsi="Calibri" w:cs="Times New Roman"/>
      <w:sz w:val="24"/>
      <w:szCs w:val="24"/>
      <w:lang w:eastAsia="ko-KR"/>
    </w:rPr>
  </w:style>
  <w:style w:type="character" w:customStyle="1" w:styleId="80">
    <w:name w:val="כותרת 8 תו"/>
    <w:basedOn w:val="a6"/>
    <w:link w:val="8"/>
    <w:uiPriority w:val="99"/>
    <w:rsid w:val="00DA3997"/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character" w:customStyle="1" w:styleId="90">
    <w:name w:val="כותרת 9 תו"/>
    <w:basedOn w:val="a6"/>
    <w:link w:val="9"/>
    <w:uiPriority w:val="99"/>
    <w:rsid w:val="00DA3997"/>
    <w:rPr>
      <w:rFonts w:ascii="Cambria" w:eastAsia="Times New Roman" w:hAnsi="Cambria" w:cs="Times New Roman"/>
      <w:lang w:eastAsia="ko-KR"/>
    </w:rPr>
  </w:style>
  <w:style w:type="character" w:customStyle="1" w:styleId="12">
    <w:name w:val="כותרת 1 תו"/>
    <w:basedOn w:val="a6"/>
    <w:uiPriority w:val="99"/>
    <w:rsid w:val="00DA39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3">
    <w:name w:val="כותרת 3 תו"/>
    <w:aliases w:val="H3 תו1,Normal 28 B תו1,Table Attribute Heading תו1,H31 תו1,H32 תו1,H33 תו1,H311 תו1,Subhead B תו1,Heading C תו1,Org Heading 1 תו1,Topic Title תו1,top תו1,כותרת משנה1 תו1,3 תו2,כותרת משנה2 תו1,3 תו תו1,h3 תו"/>
    <w:basedOn w:val="a6"/>
    <w:uiPriority w:val="99"/>
    <w:rsid w:val="00DA39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2">
    <w:name w:val="כותרת 3 תו2"/>
    <w:aliases w:val="H3 תו2,Normal 28 B תו2,Table Attribute Heading תו2,H31 תו2,H32 תו2,H33 תו2,H311 תו2,Subhead B תו2,Heading C תו2,Org Heading 1 תו2,Topic Title תו2,top תו2,כותרת משנה1 תו2,3 תו3,כותרת משנה2 תו2,3 תו תו2,h3 תו1"/>
    <w:basedOn w:val="a6"/>
    <w:link w:val="31"/>
    <w:rsid w:val="00DA3997"/>
    <w:rPr>
      <w:rFonts w:ascii="Arial" w:eastAsia="Times New Roman" w:hAnsi="Arial" w:cs="Arial"/>
      <w:lang w:eastAsia="he-IL"/>
    </w:rPr>
  </w:style>
  <w:style w:type="numbering" w:customStyle="1" w:styleId="13">
    <w:name w:val="ללא רשימה1"/>
    <w:next w:val="a8"/>
    <w:uiPriority w:val="99"/>
    <w:semiHidden/>
    <w:unhideWhenUsed/>
    <w:rsid w:val="00DA3997"/>
  </w:style>
  <w:style w:type="paragraph" w:customStyle="1" w:styleId="Base">
    <w:name w:val="Base"/>
    <w:rsid w:val="00DA3997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DA3997"/>
    <w:pPr>
      <w:numPr>
        <w:numId w:val="16"/>
      </w:numPr>
    </w:pPr>
  </w:style>
  <w:style w:type="paragraph" w:customStyle="1" w:styleId="AlphaList1">
    <w:name w:val="Alpha List 1"/>
    <w:basedOn w:val="Base"/>
    <w:rsid w:val="00DA3997"/>
    <w:pPr>
      <w:numPr>
        <w:numId w:val="1"/>
      </w:numPr>
    </w:pPr>
  </w:style>
  <w:style w:type="paragraph" w:customStyle="1" w:styleId="AlphaList2">
    <w:name w:val="Alpha List 2"/>
    <w:basedOn w:val="Base"/>
    <w:rsid w:val="00DA3997"/>
    <w:pPr>
      <w:numPr>
        <w:numId w:val="2"/>
      </w:numPr>
    </w:pPr>
  </w:style>
  <w:style w:type="paragraph" w:customStyle="1" w:styleId="AlphaList3">
    <w:name w:val="Alpha List 3"/>
    <w:basedOn w:val="Base"/>
    <w:rsid w:val="00DA3997"/>
    <w:pPr>
      <w:numPr>
        <w:numId w:val="3"/>
      </w:numPr>
    </w:pPr>
  </w:style>
  <w:style w:type="paragraph" w:customStyle="1" w:styleId="BulletList">
    <w:name w:val="Bullet List"/>
    <w:basedOn w:val="Base"/>
    <w:rsid w:val="00DA3997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DA3997"/>
    <w:pPr>
      <w:numPr>
        <w:numId w:val="5"/>
      </w:numPr>
    </w:pPr>
  </w:style>
  <w:style w:type="paragraph" w:customStyle="1" w:styleId="BulletList2">
    <w:name w:val="Bullet List 2"/>
    <w:basedOn w:val="Base"/>
    <w:rsid w:val="00DA3997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DA3997"/>
    <w:pPr>
      <w:numPr>
        <w:numId w:val="7"/>
      </w:numPr>
    </w:pPr>
  </w:style>
  <w:style w:type="paragraph" w:customStyle="1" w:styleId="BulletList4">
    <w:name w:val="Bullet List 4"/>
    <w:basedOn w:val="Base"/>
    <w:rsid w:val="00DA3997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DA3997"/>
    <w:pPr>
      <w:jc w:val="center"/>
    </w:pPr>
    <w:rPr>
      <w:bCs/>
    </w:rPr>
  </w:style>
  <w:style w:type="paragraph" w:customStyle="1" w:styleId="DataItem">
    <w:name w:val="DataItem"/>
    <w:basedOn w:val="Base"/>
    <w:rsid w:val="00DA3997"/>
    <w:pPr>
      <w:jc w:val="left"/>
    </w:pPr>
  </w:style>
  <w:style w:type="paragraph" w:customStyle="1" w:styleId="DataItemB">
    <w:name w:val="DataItemB"/>
    <w:basedOn w:val="Base"/>
    <w:rsid w:val="00DA3997"/>
    <w:pPr>
      <w:jc w:val="left"/>
    </w:pPr>
    <w:rPr>
      <w:b/>
      <w:bCs/>
    </w:rPr>
  </w:style>
  <w:style w:type="paragraph" w:customStyle="1" w:styleId="Draft">
    <w:name w:val="Draft"/>
    <w:basedOn w:val="Base"/>
    <w:rsid w:val="00DA3997"/>
    <w:rPr>
      <w:rFonts w:cs="Guttman Yad"/>
      <w:i/>
    </w:rPr>
  </w:style>
  <w:style w:type="paragraph" w:customStyle="1" w:styleId="Draft1">
    <w:name w:val="Draft1"/>
    <w:basedOn w:val="a4"/>
    <w:rsid w:val="00DA3997"/>
    <w:pPr>
      <w:spacing w:before="120" w:after="0" w:line="320" w:lineRule="exact"/>
      <w:ind w:left="397"/>
      <w:jc w:val="both"/>
    </w:pPr>
    <w:rPr>
      <w:rFonts w:ascii="Times New Roman" w:eastAsia="Times New Roman" w:hAnsi="Times New Roman" w:cs="Guttman Yad"/>
      <w:i/>
      <w:noProof/>
      <w:szCs w:val="24"/>
      <w:lang w:eastAsia="he-IL"/>
    </w:rPr>
  </w:style>
  <w:style w:type="paragraph" w:customStyle="1" w:styleId="Frame1">
    <w:name w:val="Frame 1"/>
    <w:basedOn w:val="Base"/>
    <w:rsid w:val="00DA3997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DA3997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DA3997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uiPriority w:val="99"/>
    <w:rsid w:val="00DA3997"/>
    <w:pPr>
      <w:ind w:right="397"/>
    </w:pPr>
  </w:style>
  <w:style w:type="paragraph" w:customStyle="1" w:styleId="Instruction">
    <w:name w:val="Instruction"/>
    <w:basedOn w:val="Base"/>
    <w:rsid w:val="00DA3997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DA3997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DA3997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DA3997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DA3997"/>
    <w:pPr>
      <w:spacing w:before="0"/>
      <w:ind w:left="794"/>
    </w:pPr>
  </w:style>
  <w:style w:type="paragraph" w:customStyle="1" w:styleId="ListContinue2">
    <w:name w:val="List Continue2"/>
    <w:basedOn w:val="Base"/>
    <w:rsid w:val="00DA3997"/>
    <w:pPr>
      <w:spacing w:before="0"/>
      <w:ind w:left="1191"/>
    </w:pPr>
  </w:style>
  <w:style w:type="paragraph" w:customStyle="1" w:styleId="ListContinue3">
    <w:name w:val="List Continue3"/>
    <w:basedOn w:val="Base"/>
    <w:rsid w:val="00DA3997"/>
    <w:pPr>
      <w:spacing w:before="0"/>
      <w:ind w:left="1588"/>
    </w:pPr>
  </w:style>
  <w:style w:type="paragraph" w:customStyle="1" w:styleId="ListContinue">
    <w:name w:val="ListContinue"/>
    <w:basedOn w:val="Base"/>
    <w:rsid w:val="00DA3997"/>
    <w:pPr>
      <w:spacing w:before="0"/>
      <w:ind w:left="397"/>
    </w:pPr>
  </w:style>
  <w:style w:type="paragraph" w:customStyle="1" w:styleId="Normal4">
    <w:name w:val="Normal4"/>
    <w:basedOn w:val="Base"/>
    <w:uiPriority w:val="99"/>
    <w:rsid w:val="00DA3997"/>
  </w:style>
  <w:style w:type="paragraph" w:customStyle="1" w:styleId="Normaltitle">
    <w:name w:val="Normal title"/>
    <w:basedOn w:val="Base"/>
    <w:next w:val="Normal4"/>
    <w:rsid w:val="00DA3997"/>
    <w:rPr>
      <w:b/>
      <w:bCs/>
    </w:rPr>
  </w:style>
  <w:style w:type="paragraph" w:customStyle="1" w:styleId="Normal1">
    <w:name w:val="Normal1"/>
    <w:basedOn w:val="Base"/>
    <w:uiPriority w:val="99"/>
    <w:rsid w:val="00DA3997"/>
    <w:pPr>
      <w:ind w:left="397"/>
    </w:pPr>
  </w:style>
  <w:style w:type="paragraph" w:customStyle="1" w:styleId="Normal1Title">
    <w:name w:val="Normal1 Title"/>
    <w:basedOn w:val="Base"/>
    <w:next w:val="Normal1"/>
    <w:rsid w:val="00DA3997"/>
    <w:pPr>
      <w:ind w:left="405"/>
    </w:pPr>
    <w:rPr>
      <w:b/>
      <w:bCs/>
    </w:rPr>
  </w:style>
  <w:style w:type="paragraph" w:customStyle="1" w:styleId="Normal2">
    <w:name w:val="Normal2"/>
    <w:basedOn w:val="Base"/>
    <w:link w:val="Normal20"/>
    <w:uiPriority w:val="99"/>
    <w:rsid w:val="00DA3997"/>
    <w:pPr>
      <w:ind w:left="795"/>
    </w:pPr>
  </w:style>
  <w:style w:type="paragraph" w:customStyle="1" w:styleId="Normal2Title">
    <w:name w:val="Normal2 Title"/>
    <w:basedOn w:val="Base"/>
    <w:next w:val="Normal2"/>
    <w:rsid w:val="00DA3997"/>
    <w:pPr>
      <w:ind w:left="795"/>
    </w:pPr>
    <w:rPr>
      <w:b/>
      <w:bCs/>
    </w:rPr>
  </w:style>
  <w:style w:type="paragraph" w:customStyle="1" w:styleId="Normal3">
    <w:name w:val="Normal3"/>
    <w:basedOn w:val="Base"/>
    <w:uiPriority w:val="99"/>
    <w:rsid w:val="00DA3997"/>
    <w:pPr>
      <w:ind w:left="1200"/>
    </w:pPr>
  </w:style>
  <w:style w:type="paragraph" w:customStyle="1" w:styleId="Normal3Title">
    <w:name w:val="Normal3 Title"/>
    <w:basedOn w:val="Base"/>
    <w:next w:val="Normal3"/>
    <w:rsid w:val="00DA3997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DA3997"/>
    <w:pPr>
      <w:numPr>
        <w:numId w:val="13"/>
      </w:numPr>
    </w:pPr>
  </w:style>
  <w:style w:type="paragraph" w:customStyle="1" w:styleId="NumberList1">
    <w:name w:val="Number List 1"/>
    <w:basedOn w:val="Base"/>
    <w:rsid w:val="00DA3997"/>
  </w:style>
  <w:style w:type="paragraph" w:customStyle="1" w:styleId="NumberList2">
    <w:name w:val="Number List 2"/>
    <w:basedOn w:val="Base"/>
    <w:rsid w:val="00DA3997"/>
    <w:pPr>
      <w:numPr>
        <w:numId w:val="14"/>
      </w:numPr>
    </w:pPr>
  </w:style>
  <w:style w:type="paragraph" w:customStyle="1" w:styleId="NumberList3">
    <w:name w:val="Number List 3"/>
    <w:basedOn w:val="Base"/>
    <w:rsid w:val="00DA3997"/>
    <w:pPr>
      <w:numPr>
        <w:numId w:val="15"/>
      </w:numPr>
    </w:pPr>
  </w:style>
  <w:style w:type="paragraph" w:customStyle="1" w:styleId="SubjectTitle">
    <w:name w:val="Subject Title"/>
    <w:basedOn w:val="23"/>
    <w:next w:val="Normal1"/>
    <w:rsid w:val="00DA3997"/>
    <w:pPr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DA3997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DA3997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DA3997"/>
    <w:pPr>
      <w:pageBreakBefore w:val="0"/>
    </w:pPr>
  </w:style>
  <w:style w:type="paragraph" w:customStyle="1" w:styleId="TableHead">
    <w:name w:val="TableHead"/>
    <w:basedOn w:val="Base"/>
    <w:rsid w:val="00DA3997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link w:val="TableText0"/>
    <w:rsid w:val="00DA3997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99"/>
    <w:rsid w:val="00DA3997"/>
    <w:pPr>
      <w:spacing w:before="360" w:line="276" w:lineRule="auto"/>
      <w:jc w:val="left"/>
    </w:pPr>
    <w:rPr>
      <w:rFonts w:asciiTheme="majorHAnsi" w:eastAsiaTheme="minorHAnsi" w:hAnsiTheme="majorHAnsi" w:cs="Times New Roman"/>
      <w:b/>
      <w:bCs/>
      <w:caps/>
      <w:sz w:val="24"/>
      <w:lang w:eastAsia="en-US"/>
    </w:rPr>
  </w:style>
  <w:style w:type="paragraph" w:styleId="TOC2">
    <w:name w:val="toc 2"/>
    <w:basedOn w:val="Base"/>
    <w:next w:val="Normal1"/>
    <w:uiPriority w:val="99"/>
    <w:rsid w:val="00DA3997"/>
    <w:pPr>
      <w:spacing w:before="240" w:line="276" w:lineRule="auto"/>
      <w:jc w:val="left"/>
    </w:pPr>
    <w:rPr>
      <w:rFonts w:asciiTheme="minorHAnsi" w:eastAsiaTheme="minorHAnsi" w:hAnsiTheme="minorHAnsi" w:cs="Times New Roman"/>
      <w:b/>
      <w:bCs/>
      <w:sz w:val="20"/>
      <w:szCs w:val="20"/>
      <w:lang w:eastAsia="en-US"/>
    </w:rPr>
  </w:style>
  <w:style w:type="paragraph" w:styleId="TOC3">
    <w:name w:val="toc 3"/>
    <w:basedOn w:val="Base"/>
    <w:next w:val="Base"/>
    <w:uiPriority w:val="99"/>
    <w:qFormat/>
    <w:rsid w:val="00DA3997"/>
    <w:pPr>
      <w:spacing w:before="0" w:line="276" w:lineRule="auto"/>
      <w:ind w:left="220"/>
      <w:jc w:val="left"/>
    </w:pPr>
    <w:rPr>
      <w:rFonts w:asciiTheme="minorHAnsi" w:eastAsiaTheme="minorHAnsi" w:hAnsiTheme="minorHAnsi" w:cs="Times New Roman"/>
      <w:sz w:val="20"/>
      <w:szCs w:val="20"/>
      <w:lang w:eastAsia="en-US"/>
    </w:rPr>
  </w:style>
  <w:style w:type="paragraph" w:styleId="TOC4">
    <w:name w:val="toc 4"/>
    <w:basedOn w:val="Base"/>
    <w:next w:val="Base"/>
    <w:uiPriority w:val="99"/>
    <w:qFormat/>
    <w:rsid w:val="00DA3997"/>
    <w:pPr>
      <w:spacing w:before="0" w:line="276" w:lineRule="auto"/>
      <w:ind w:left="440"/>
      <w:jc w:val="left"/>
    </w:pPr>
    <w:rPr>
      <w:rFonts w:asciiTheme="minorHAnsi" w:eastAsiaTheme="minorHAnsi" w:hAnsiTheme="minorHAnsi" w:cs="Times New Roman"/>
      <w:sz w:val="20"/>
      <w:szCs w:val="20"/>
      <w:lang w:eastAsia="en-US"/>
    </w:rPr>
  </w:style>
  <w:style w:type="paragraph" w:styleId="TOC5">
    <w:name w:val="toc 5"/>
    <w:basedOn w:val="a4"/>
    <w:next w:val="a4"/>
    <w:autoRedefine/>
    <w:uiPriority w:val="99"/>
    <w:qFormat/>
    <w:rsid w:val="00DA3997"/>
    <w:pPr>
      <w:bidi/>
      <w:spacing w:after="0"/>
      <w:ind w:left="660"/>
    </w:pPr>
    <w:rPr>
      <w:rFonts w:cs="Times New Roman"/>
      <w:sz w:val="20"/>
      <w:szCs w:val="20"/>
    </w:rPr>
  </w:style>
  <w:style w:type="paragraph" w:styleId="TOC6">
    <w:name w:val="toc 6"/>
    <w:basedOn w:val="a4"/>
    <w:next w:val="a4"/>
    <w:autoRedefine/>
    <w:uiPriority w:val="99"/>
    <w:qFormat/>
    <w:rsid w:val="00DA3997"/>
    <w:pPr>
      <w:bidi/>
      <w:spacing w:after="0"/>
      <w:ind w:left="880"/>
    </w:pPr>
    <w:rPr>
      <w:rFonts w:cs="Times New Roman"/>
      <w:sz w:val="20"/>
      <w:szCs w:val="20"/>
    </w:rPr>
  </w:style>
  <w:style w:type="paragraph" w:styleId="TOC7">
    <w:name w:val="toc 7"/>
    <w:basedOn w:val="a4"/>
    <w:next w:val="a4"/>
    <w:autoRedefine/>
    <w:uiPriority w:val="99"/>
    <w:qFormat/>
    <w:rsid w:val="00DA3997"/>
    <w:pPr>
      <w:bidi/>
      <w:spacing w:after="0"/>
      <w:ind w:left="1100"/>
    </w:pPr>
    <w:rPr>
      <w:rFonts w:cs="Times New Roman"/>
      <w:sz w:val="20"/>
      <w:szCs w:val="20"/>
    </w:rPr>
  </w:style>
  <w:style w:type="paragraph" w:styleId="TOC8">
    <w:name w:val="toc 8"/>
    <w:aliases w:val="TOC 10"/>
    <w:basedOn w:val="a4"/>
    <w:next w:val="a4"/>
    <w:autoRedefine/>
    <w:uiPriority w:val="99"/>
    <w:qFormat/>
    <w:rsid w:val="00DA3997"/>
    <w:pPr>
      <w:bidi/>
      <w:spacing w:after="0"/>
      <w:ind w:left="1320"/>
    </w:pPr>
    <w:rPr>
      <w:rFonts w:cs="Times New Roman"/>
      <w:sz w:val="20"/>
      <w:szCs w:val="20"/>
    </w:rPr>
  </w:style>
  <w:style w:type="paragraph" w:styleId="TOC9">
    <w:name w:val="toc 9"/>
    <w:basedOn w:val="a4"/>
    <w:next w:val="a4"/>
    <w:autoRedefine/>
    <w:uiPriority w:val="99"/>
    <w:qFormat/>
    <w:rsid w:val="00DA3997"/>
    <w:pPr>
      <w:bidi/>
      <w:spacing w:after="0"/>
      <w:ind w:left="1540"/>
    </w:pPr>
    <w:rPr>
      <w:rFonts w:cs="Times New Roman"/>
      <w:sz w:val="20"/>
      <w:szCs w:val="20"/>
    </w:rPr>
  </w:style>
  <w:style w:type="paragraph" w:styleId="a9">
    <w:name w:val="header"/>
    <w:basedOn w:val="Base"/>
    <w:link w:val="aa"/>
    <w:uiPriority w:val="99"/>
    <w:rsid w:val="00DA3997"/>
    <w:pPr>
      <w:tabs>
        <w:tab w:val="center" w:pos="4153"/>
        <w:tab w:val="right" w:pos="8306"/>
      </w:tabs>
      <w:spacing w:before="0" w:line="240" w:lineRule="auto"/>
    </w:pPr>
    <w:rPr>
      <w:sz w:val="18"/>
      <w:szCs w:val="20"/>
    </w:rPr>
  </w:style>
  <w:style w:type="character" w:customStyle="1" w:styleId="aa">
    <w:name w:val="כותרת עליונה תו"/>
    <w:basedOn w:val="a6"/>
    <w:link w:val="a9"/>
    <w:uiPriority w:val="99"/>
    <w:rsid w:val="00DA3997"/>
    <w:rPr>
      <w:rFonts w:ascii="Times New Roman" w:eastAsia="Times New Roman" w:hAnsi="Times New Roman" w:cs="David"/>
      <w:sz w:val="18"/>
      <w:szCs w:val="20"/>
      <w:lang w:eastAsia="he-IL"/>
    </w:rPr>
  </w:style>
  <w:style w:type="paragraph" w:styleId="ab">
    <w:name w:val="footer"/>
    <w:basedOn w:val="Base"/>
    <w:link w:val="ac"/>
    <w:uiPriority w:val="99"/>
    <w:rsid w:val="00DA3997"/>
    <w:pPr>
      <w:spacing w:before="0" w:line="240" w:lineRule="auto"/>
    </w:pPr>
    <w:rPr>
      <w:sz w:val="18"/>
      <w:szCs w:val="20"/>
    </w:rPr>
  </w:style>
  <w:style w:type="character" w:customStyle="1" w:styleId="ac">
    <w:name w:val="כותרת תחתונה תו"/>
    <w:basedOn w:val="a6"/>
    <w:link w:val="ab"/>
    <w:uiPriority w:val="99"/>
    <w:rsid w:val="00DA3997"/>
    <w:rPr>
      <w:rFonts w:ascii="Times New Roman" w:eastAsia="Times New Roman" w:hAnsi="Times New Roman" w:cs="David"/>
      <w:sz w:val="18"/>
      <w:szCs w:val="20"/>
      <w:lang w:eastAsia="he-IL"/>
    </w:rPr>
  </w:style>
  <w:style w:type="table" w:styleId="ad">
    <w:name w:val="Table Grid"/>
    <w:aliases w:val="טקסט טבלה תחתונה"/>
    <w:basedOn w:val="a7"/>
    <w:uiPriority w:val="59"/>
    <w:rsid w:val="00DA399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A3997"/>
    <w:rPr>
      <w:color w:val="0000FF"/>
      <w:u w:val="single"/>
    </w:rPr>
  </w:style>
  <w:style w:type="paragraph" w:customStyle="1" w:styleId="ae">
    <w:name w:val="טבלה רגיל"/>
    <w:basedOn w:val="a4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customStyle="1" w:styleId="af">
    <w:name w:val="טקסט סעיף"/>
    <w:basedOn w:val="a4"/>
    <w:link w:val="Char"/>
    <w:rsid w:val="00DA3997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f"/>
    <w:rsid w:val="00DA3997"/>
    <w:rPr>
      <w:rFonts w:ascii="Arial" w:eastAsia="Times New Roman" w:hAnsi="Arial" w:cs="Arial"/>
    </w:rPr>
  </w:style>
  <w:style w:type="paragraph" w:styleId="af0">
    <w:name w:val="Balloon Text"/>
    <w:basedOn w:val="a4"/>
    <w:link w:val="af1"/>
    <w:uiPriority w:val="99"/>
    <w:rsid w:val="00DA3997"/>
    <w:pPr>
      <w:spacing w:after="0" w:line="240" w:lineRule="auto"/>
      <w:jc w:val="both"/>
    </w:pPr>
    <w:rPr>
      <w:rFonts w:ascii="Tahoma" w:eastAsia="Times New Roman" w:hAnsi="Tahoma" w:cs="Tahoma"/>
      <w:noProof/>
      <w:sz w:val="16"/>
      <w:szCs w:val="16"/>
      <w:lang w:eastAsia="he-IL"/>
    </w:rPr>
  </w:style>
  <w:style w:type="character" w:customStyle="1" w:styleId="af1">
    <w:name w:val="טקסט בלונים תו"/>
    <w:basedOn w:val="a6"/>
    <w:link w:val="af0"/>
    <w:uiPriority w:val="99"/>
    <w:rsid w:val="00DA3997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NormalWeb">
    <w:name w:val="Normal (Web)"/>
    <w:basedOn w:val="a4"/>
    <w:link w:val="NormalWeb0"/>
    <w:uiPriority w:val="99"/>
    <w:unhideWhenUsed/>
    <w:rsid w:val="00DA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4"/>
    <w:link w:val="af2"/>
    <w:uiPriority w:val="34"/>
    <w:qFormat/>
    <w:rsid w:val="00DA3997"/>
    <w:pPr>
      <w:spacing w:after="0" w:line="360" w:lineRule="auto"/>
      <w:ind w:left="720"/>
    </w:pPr>
    <w:rPr>
      <w:rFonts w:ascii="Times New Roman" w:eastAsia="Times New Roman" w:hAnsi="Times New Roman" w:cs="David"/>
      <w:sz w:val="24"/>
      <w:szCs w:val="24"/>
    </w:rPr>
  </w:style>
  <w:style w:type="paragraph" w:customStyle="1" w:styleId="14">
    <w:name w:val="פירוט 1"/>
    <w:basedOn w:val="Normal1"/>
    <w:rsid w:val="00DA3997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2"/>
    <w:rsid w:val="00DA3997"/>
    <w:pPr>
      <w:tabs>
        <w:tab w:val="left" w:pos="397"/>
      </w:tabs>
      <w:contextualSpacing w:val="0"/>
    </w:pPr>
    <w:rPr>
      <w:smallCaps/>
      <w:sz w:val="20"/>
    </w:rPr>
  </w:style>
  <w:style w:type="paragraph" w:styleId="2">
    <w:name w:val="List Bullet 2"/>
    <w:basedOn w:val="a4"/>
    <w:uiPriority w:val="99"/>
    <w:rsid w:val="00DA3997"/>
    <w:pPr>
      <w:numPr>
        <w:numId w:val="17"/>
      </w:numPr>
      <w:spacing w:before="120" w:after="0" w:line="320" w:lineRule="atLeast"/>
      <w:contextualSpacing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34">
    <w:name w:val="Body Text Indent 3"/>
    <w:basedOn w:val="a4"/>
    <w:link w:val="35"/>
    <w:uiPriority w:val="99"/>
    <w:rsid w:val="00DA3997"/>
    <w:pPr>
      <w:spacing w:after="0" w:line="240" w:lineRule="auto"/>
      <w:ind w:left="720"/>
    </w:pPr>
    <w:rPr>
      <w:rFonts w:ascii="Times New Roman" w:eastAsia="Times New Roman" w:hAnsi="Times New Roman" w:cs="Narkisim"/>
      <w:noProof/>
      <w:sz w:val="24"/>
      <w:szCs w:val="24"/>
    </w:rPr>
  </w:style>
  <w:style w:type="character" w:customStyle="1" w:styleId="35">
    <w:name w:val="כניסה בגוף טקסט 3 תו"/>
    <w:basedOn w:val="a6"/>
    <w:link w:val="34"/>
    <w:uiPriority w:val="99"/>
    <w:rsid w:val="00DA3997"/>
    <w:rPr>
      <w:rFonts w:ascii="Times New Roman" w:eastAsia="Times New Roman" w:hAnsi="Times New Roman" w:cs="Narkisim"/>
      <w:noProof/>
      <w:sz w:val="24"/>
      <w:szCs w:val="24"/>
    </w:rPr>
  </w:style>
  <w:style w:type="paragraph" w:customStyle="1" w:styleId="ListHnumber3">
    <w:name w:val="List Hnumber 3"/>
    <w:basedOn w:val="36"/>
    <w:rsid w:val="00DA3997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36">
    <w:name w:val="List Bullet 3"/>
    <w:basedOn w:val="a4"/>
    <w:uiPriority w:val="99"/>
    <w:rsid w:val="00DA3997"/>
    <w:pPr>
      <w:tabs>
        <w:tab w:val="num" w:pos="1588"/>
      </w:tabs>
      <w:spacing w:before="120" w:after="0" w:line="320" w:lineRule="atLeast"/>
      <w:ind w:left="1588" w:right="1588" w:hanging="397"/>
      <w:contextualSpacing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customStyle="1" w:styleId="ListHnumber1">
    <w:name w:val="List Hnumber 1"/>
    <w:basedOn w:val="a4"/>
    <w:rsid w:val="00DA3997"/>
    <w:pPr>
      <w:numPr>
        <w:numId w:val="18"/>
      </w:numPr>
      <w:tabs>
        <w:tab w:val="left" w:pos="397"/>
      </w:tabs>
      <w:spacing w:before="120" w:after="0" w:line="320" w:lineRule="atLeast"/>
      <w:jc w:val="both"/>
    </w:pPr>
    <w:rPr>
      <w:rFonts w:ascii="Times New Roman" w:eastAsia="Times New Roman" w:hAnsi="Times New Roman" w:cs="David"/>
      <w:smallCaps/>
      <w:noProof/>
      <w:sz w:val="20"/>
      <w:szCs w:val="24"/>
      <w:lang w:eastAsia="he-IL"/>
    </w:rPr>
  </w:style>
  <w:style w:type="paragraph" w:customStyle="1" w:styleId="HeadHatzaotHok">
    <w:name w:val="Head HatzaotHok"/>
    <w:basedOn w:val="a4"/>
    <w:rsid w:val="00DA3997"/>
    <w:pPr>
      <w:keepNext/>
      <w:keepLines/>
      <w:widowControl w:val="0"/>
      <w:autoSpaceDE w:val="0"/>
      <w:autoSpaceDN w:val="0"/>
      <w:adjustRightInd w:val="0"/>
      <w:snapToGrid w:val="0"/>
      <w:spacing w:before="240" w:after="0" w:line="360" w:lineRule="auto"/>
      <w:jc w:val="center"/>
    </w:pPr>
    <w:rPr>
      <w:rFonts w:ascii="Arial" w:eastAsia="Arial Unicode MS" w:hAnsi="Arial" w:cs="David"/>
      <w:b/>
      <w:bCs/>
      <w:color w:val="000000"/>
      <w:sz w:val="20"/>
      <w:szCs w:val="26"/>
      <w:lang w:eastAsia="ja-JP"/>
    </w:rPr>
  </w:style>
  <w:style w:type="paragraph" w:styleId="af3">
    <w:name w:val="annotation text"/>
    <w:basedOn w:val="a4"/>
    <w:link w:val="af4"/>
    <w:uiPriority w:val="99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4">
    <w:name w:val="טקסט הערה תו"/>
    <w:basedOn w:val="a6"/>
    <w:link w:val="af3"/>
    <w:uiPriority w:val="99"/>
    <w:rsid w:val="00DA3997"/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styleId="af5">
    <w:name w:val="annotation reference"/>
    <w:uiPriority w:val="99"/>
    <w:rsid w:val="00DA3997"/>
    <w:rPr>
      <w:sz w:val="16"/>
      <w:szCs w:val="1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"/>
    <w:locked/>
    <w:rsid w:val="00DA3997"/>
    <w:rPr>
      <w:color w:val="000000"/>
      <w:sz w:val="24"/>
    </w:rPr>
  </w:style>
  <w:style w:type="character" w:customStyle="1" w:styleId="-">
    <w:name w:val="רגיל-דוד תו"/>
    <w:link w:val="-0"/>
    <w:uiPriority w:val="99"/>
    <w:locked/>
    <w:rsid w:val="00DA3997"/>
    <w:rPr>
      <w:sz w:val="24"/>
      <w:lang w:eastAsia="he-IL"/>
    </w:rPr>
  </w:style>
  <w:style w:type="paragraph" w:customStyle="1" w:styleId="-0">
    <w:name w:val="רגיל-דוד"/>
    <w:link w:val="-"/>
    <w:uiPriority w:val="99"/>
    <w:rsid w:val="00DA3997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af6">
    <w:name w:val="footnote text"/>
    <w:aliases w:val=" Char,FOOTNOTES,Footnote Text - Sharp,Footnote Text - Sharp Char,Footnote Text - Sharp Char Char,Footnote Text Char Char Char Char Char,Footnote reference,Sharp - Footnote Text,Sharp - Footnote Text1 Char,fn,footnote text,single space"/>
    <w:basedOn w:val="a4"/>
    <w:link w:val="af7"/>
    <w:uiPriority w:val="99"/>
    <w:rsid w:val="00DA3997"/>
    <w:pPr>
      <w:spacing w:after="0" w:line="360" w:lineRule="auto"/>
    </w:pPr>
    <w:rPr>
      <w:rFonts w:ascii="Times New Roman" w:eastAsia="Times New Roman" w:hAnsi="Times New Roman" w:cs="David"/>
      <w:spacing w:val="20"/>
      <w:sz w:val="20"/>
      <w:szCs w:val="20"/>
    </w:rPr>
  </w:style>
  <w:style w:type="character" w:customStyle="1" w:styleId="af7">
    <w:name w:val="טקסט הערת שוליים תו"/>
    <w:aliases w:val=" Char תו,FOOTNOTES תו,Footnote Text - Sharp תו,Footnote Text - Sharp Char תו,Footnote Text - Sharp Char Char תו,Footnote Text Char Char Char Char Char תו,Footnote reference תו,Sharp - Footnote Text תו,Sharp - Footnote Text1 Char תו"/>
    <w:basedOn w:val="a6"/>
    <w:link w:val="af6"/>
    <w:uiPriority w:val="99"/>
    <w:rsid w:val="00DA3997"/>
    <w:rPr>
      <w:rFonts w:ascii="Times New Roman" w:eastAsia="Times New Roman" w:hAnsi="Times New Roman" w:cs="David"/>
      <w:spacing w:val="20"/>
      <w:sz w:val="20"/>
      <w:szCs w:val="20"/>
    </w:rPr>
  </w:style>
  <w:style w:type="character" w:styleId="af8">
    <w:name w:val="footnote reference"/>
    <w:uiPriority w:val="99"/>
    <w:rsid w:val="00DA3997"/>
    <w:rPr>
      <w:rFonts w:cs="Times New Roman"/>
      <w:vertAlign w:val="superscript"/>
    </w:rPr>
  </w:style>
  <w:style w:type="character" w:styleId="af9">
    <w:name w:val="page number"/>
    <w:uiPriority w:val="99"/>
    <w:rsid w:val="00DA3997"/>
    <w:rPr>
      <w:rFonts w:cs="Times New Roman"/>
    </w:rPr>
  </w:style>
  <w:style w:type="paragraph" w:styleId="afa">
    <w:name w:val="annotation subject"/>
    <w:basedOn w:val="af3"/>
    <w:next w:val="af3"/>
    <w:link w:val="afb"/>
    <w:uiPriority w:val="99"/>
    <w:rsid w:val="00DA3997"/>
    <w:pPr>
      <w:spacing w:before="0" w:line="360" w:lineRule="auto"/>
      <w:jc w:val="left"/>
    </w:pPr>
    <w:rPr>
      <w:rFonts w:cs="Times New Roman"/>
      <w:b/>
      <w:bCs/>
      <w:noProof w:val="0"/>
      <w:lang w:eastAsia="ko-KR"/>
    </w:rPr>
  </w:style>
  <w:style w:type="character" w:customStyle="1" w:styleId="afb">
    <w:name w:val="נושא הערה תו"/>
    <w:basedOn w:val="af4"/>
    <w:link w:val="afa"/>
    <w:uiPriority w:val="99"/>
    <w:rsid w:val="00DA3997"/>
    <w:rPr>
      <w:rFonts w:ascii="Times New Roman" w:eastAsia="Times New Roman" w:hAnsi="Times New Roman" w:cs="Times New Roman"/>
      <w:b/>
      <w:bCs/>
      <w:noProof/>
      <w:sz w:val="20"/>
      <w:szCs w:val="20"/>
      <w:lang w:eastAsia="ko-KR"/>
    </w:rPr>
  </w:style>
  <w:style w:type="paragraph" w:styleId="afc">
    <w:name w:val="Revision"/>
    <w:hidden/>
    <w:uiPriority w:val="99"/>
    <w:semiHidden/>
    <w:rsid w:val="00DA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TOC Heading"/>
    <w:basedOn w:val="10"/>
    <w:next w:val="a4"/>
    <w:uiPriority w:val="39"/>
    <w:qFormat/>
    <w:rsid w:val="00DA3997"/>
    <w:pPr>
      <w:keepNext/>
      <w:keepLines/>
      <w:spacing w:before="480" w:line="276" w:lineRule="auto"/>
      <w:ind w:left="0" w:firstLine="0"/>
      <w:outlineLvl w:val="9"/>
    </w:pPr>
    <w:rPr>
      <w:rFonts w:ascii="Cambria" w:hAnsi="Cambria" w:cs="Times New Roman"/>
      <w:bCs w:val="0"/>
      <w:i/>
      <w:iCs/>
      <w:caps/>
      <w:color w:val="365F91"/>
      <w:sz w:val="28"/>
      <w:szCs w:val="28"/>
      <w:u w:val="single"/>
      <w:lang w:eastAsia="en-US"/>
    </w:rPr>
  </w:style>
  <w:style w:type="paragraph" w:styleId="afe">
    <w:name w:val="Title"/>
    <w:basedOn w:val="a4"/>
    <w:next w:val="a4"/>
    <w:link w:val="aff"/>
    <w:uiPriority w:val="99"/>
    <w:qFormat/>
    <w:rsid w:val="00DA3997"/>
    <w:pPr>
      <w:spacing w:before="240" w:after="60" w:line="36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ko-KR"/>
    </w:rPr>
  </w:style>
  <w:style w:type="character" w:customStyle="1" w:styleId="aff">
    <w:name w:val="כותרת טקסט תו"/>
    <w:basedOn w:val="a6"/>
    <w:link w:val="afe"/>
    <w:uiPriority w:val="99"/>
    <w:rsid w:val="00DA3997"/>
    <w:rPr>
      <w:rFonts w:ascii="Cambria" w:eastAsia="Times New Roman" w:hAnsi="Cambria" w:cs="Times New Roman"/>
      <w:b/>
      <w:bCs/>
      <w:kern w:val="28"/>
      <w:sz w:val="32"/>
      <w:szCs w:val="32"/>
      <w:lang w:eastAsia="ko-KR"/>
    </w:rPr>
  </w:style>
  <w:style w:type="paragraph" w:customStyle="1" w:styleId="RonnyBase">
    <w:name w:val="RonnyBase"/>
    <w:link w:val="RonnyBase1"/>
    <w:uiPriority w:val="99"/>
    <w:rsid w:val="00DA3997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aff0">
    <w:name w:val="Body Text Indent"/>
    <w:basedOn w:val="a4"/>
    <w:link w:val="aff1"/>
    <w:uiPriority w:val="99"/>
    <w:rsid w:val="00DA3997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ff1">
    <w:name w:val="כניסה בגוף טקסט תו"/>
    <w:basedOn w:val="a6"/>
    <w:link w:val="aff0"/>
    <w:uiPriority w:val="99"/>
    <w:rsid w:val="00DA3997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customStyle="1" w:styleId="Oded">
    <w:name w:val="Oded"/>
    <w:uiPriority w:val="99"/>
    <w:rsid w:val="00DA3997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5">
    <w:name w:val="פיסקת רשימה1"/>
    <w:basedOn w:val="a4"/>
    <w:rsid w:val="00DA3997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">
    <w:name w:val="כותרת סעיף"/>
    <w:basedOn w:val="a4"/>
    <w:rsid w:val="00DA3997"/>
    <w:pPr>
      <w:numPr>
        <w:numId w:val="21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2">
    <w:name w:val="טקסט סעיף תו תו תו תו תו תו"/>
    <w:basedOn w:val="a4"/>
    <w:uiPriority w:val="99"/>
    <w:rsid w:val="00DA3997"/>
    <w:pPr>
      <w:numPr>
        <w:ilvl w:val="1"/>
        <w:numId w:val="21"/>
      </w:numPr>
      <w:spacing w:after="0" w:line="360" w:lineRule="auto"/>
      <w:jc w:val="both"/>
    </w:pPr>
    <w:rPr>
      <w:rFonts w:ascii="Arial" w:eastAsia="Times New Roman" w:hAnsi="Arial" w:cs="Arial"/>
    </w:rPr>
  </w:style>
  <w:style w:type="paragraph" w:customStyle="1" w:styleId="a3">
    <w:name w:val="תת סעיף"/>
    <w:basedOn w:val="a4"/>
    <w:rsid w:val="00DA3997"/>
    <w:pPr>
      <w:numPr>
        <w:ilvl w:val="2"/>
        <w:numId w:val="21"/>
      </w:numPr>
      <w:spacing w:after="0" w:line="360" w:lineRule="auto"/>
      <w:jc w:val="both"/>
    </w:pPr>
    <w:rPr>
      <w:rFonts w:ascii="Times New Roman" w:eastAsia="Times New Roman" w:hAnsi="Times New Roman" w:cs="Arial"/>
    </w:rPr>
  </w:style>
  <w:style w:type="paragraph" w:customStyle="1" w:styleId="1">
    <w:name w:val="תת סעיף1"/>
    <w:basedOn w:val="a3"/>
    <w:rsid w:val="00DA3997"/>
    <w:pPr>
      <w:numPr>
        <w:ilvl w:val="3"/>
      </w:numPr>
    </w:pPr>
  </w:style>
  <w:style w:type="paragraph" w:customStyle="1" w:styleId="aff2">
    <w:name w:val="טקסט סעיף מודגש"/>
    <w:basedOn w:val="a2"/>
    <w:link w:val="aff3"/>
    <w:uiPriority w:val="99"/>
    <w:rsid w:val="00DA3997"/>
    <w:rPr>
      <w:b/>
      <w:bCs/>
    </w:rPr>
  </w:style>
  <w:style w:type="character" w:customStyle="1" w:styleId="aff3">
    <w:name w:val="טקסט סעיף מודגש תו"/>
    <w:link w:val="aff2"/>
    <w:uiPriority w:val="99"/>
    <w:locked/>
    <w:rsid w:val="00DA3997"/>
    <w:rPr>
      <w:rFonts w:ascii="Arial" w:eastAsia="Times New Roman" w:hAnsi="Arial" w:cs="Arial"/>
      <w:b/>
      <w:bCs/>
    </w:rPr>
  </w:style>
  <w:style w:type="numbering" w:styleId="111111">
    <w:name w:val="Outline List 2"/>
    <w:basedOn w:val="a8"/>
    <w:unhideWhenUsed/>
    <w:rsid w:val="00DA3997"/>
    <w:pPr>
      <w:numPr>
        <w:numId w:val="20"/>
      </w:numPr>
    </w:pPr>
  </w:style>
  <w:style w:type="paragraph" w:customStyle="1" w:styleId="xl30">
    <w:name w:val="xl30"/>
    <w:basedOn w:val="a4"/>
    <w:rsid w:val="00DA39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styleId="aff4">
    <w:name w:val="Body Text"/>
    <w:basedOn w:val="a4"/>
    <w:link w:val="aff5"/>
    <w:uiPriority w:val="99"/>
    <w:rsid w:val="00DA3997"/>
    <w:pPr>
      <w:spacing w:after="0" w:line="240" w:lineRule="auto"/>
    </w:pPr>
    <w:rPr>
      <w:rFonts w:ascii="Times New Roman" w:eastAsia="Times New Roman" w:hAnsi="Times New Roman" w:cs="Narkisim"/>
      <w:sz w:val="20"/>
      <w:szCs w:val="28"/>
    </w:rPr>
  </w:style>
  <w:style w:type="character" w:customStyle="1" w:styleId="aff5">
    <w:name w:val="גוף טקסט תו"/>
    <w:basedOn w:val="a6"/>
    <w:link w:val="aff4"/>
    <w:uiPriority w:val="99"/>
    <w:rsid w:val="00DA3997"/>
    <w:rPr>
      <w:rFonts w:ascii="Times New Roman" w:eastAsia="Times New Roman" w:hAnsi="Times New Roman" w:cs="Narkisim"/>
      <w:sz w:val="20"/>
      <w:szCs w:val="28"/>
    </w:rPr>
  </w:style>
  <w:style w:type="paragraph" w:styleId="25">
    <w:name w:val="Body Text Indent 2"/>
    <w:basedOn w:val="a4"/>
    <w:link w:val="26"/>
    <w:uiPriority w:val="99"/>
    <w:rsid w:val="00DA39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כניסה בגוף טקסט 2 תו"/>
    <w:basedOn w:val="a6"/>
    <w:link w:val="25"/>
    <w:uiPriority w:val="99"/>
    <w:rsid w:val="00DA3997"/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Block Text"/>
    <w:basedOn w:val="a4"/>
    <w:uiPriority w:val="99"/>
    <w:rsid w:val="00DA3997"/>
    <w:pPr>
      <w:spacing w:after="0" w:line="240" w:lineRule="auto"/>
      <w:ind w:left="720" w:hanging="720"/>
      <w:jc w:val="both"/>
    </w:pPr>
    <w:rPr>
      <w:rFonts w:ascii="Times New Roman" w:eastAsia="Times New Roman" w:hAnsi="Times New Roman" w:cs="Narkisim"/>
      <w:sz w:val="28"/>
      <w:szCs w:val="28"/>
    </w:rPr>
  </w:style>
  <w:style w:type="paragraph" w:customStyle="1" w:styleId="16">
    <w:name w:val="טקסט בלונים1"/>
    <w:basedOn w:val="a4"/>
    <w:uiPriority w:val="99"/>
    <w:rsid w:val="00DA399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uiPriority w:val="99"/>
    <w:rsid w:val="00DA3997"/>
    <w:rPr>
      <w:color w:val="800080"/>
      <w:u w:val="single"/>
    </w:rPr>
  </w:style>
  <w:style w:type="paragraph" w:customStyle="1" w:styleId="BalloonText1">
    <w:name w:val="Balloon Text1"/>
    <w:basedOn w:val="a4"/>
    <w:semiHidden/>
    <w:rsid w:val="00DA399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Para1">
    <w:name w:val="Para1"/>
    <w:basedOn w:val="a4"/>
    <w:rsid w:val="00DA3997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customStyle="1" w:styleId="Para2">
    <w:name w:val="Para2"/>
    <w:basedOn w:val="a4"/>
    <w:rsid w:val="00DA3997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styleId="37">
    <w:name w:val="List Continue 3"/>
    <w:basedOn w:val="a4"/>
    <w:rsid w:val="00DA3997"/>
    <w:pPr>
      <w:overflowPunct w:val="0"/>
      <w:autoSpaceDE w:val="0"/>
      <w:autoSpaceDN w:val="0"/>
      <w:adjustRightInd w:val="0"/>
      <w:spacing w:after="120" w:line="240" w:lineRule="auto"/>
      <w:ind w:left="849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Memo">
    <w:name w:val="Memo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Reference">
    <w:name w:val="Reference"/>
    <w:basedOn w:val="a4"/>
    <w:rsid w:val="00DA3997"/>
    <w:pPr>
      <w:tabs>
        <w:tab w:val="left" w:pos="1474"/>
      </w:tabs>
      <w:overflowPunct w:val="0"/>
      <w:autoSpaceDE w:val="0"/>
      <w:autoSpaceDN w:val="0"/>
      <w:adjustRightInd w:val="0"/>
      <w:spacing w:after="0" w:line="240" w:lineRule="auto"/>
      <w:ind w:left="1650" w:hanging="992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Sign">
    <w:name w:val="Sign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3493"/>
      <w:jc w:val="center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About">
    <w:name w:val="About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aff7">
    <w:name w:val="Subtitle"/>
    <w:basedOn w:val="a4"/>
    <w:link w:val="aff8"/>
    <w:qFormat/>
    <w:rsid w:val="00DA39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David"/>
      <w:b/>
      <w:bCs/>
      <w:noProof/>
      <w:sz w:val="20"/>
      <w:szCs w:val="28"/>
    </w:rPr>
  </w:style>
  <w:style w:type="character" w:customStyle="1" w:styleId="aff8">
    <w:name w:val="כותרת משנה תו"/>
    <w:basedOn w:val="a6"/>
    <w:link w:val="aff7"/>
    <w:rsid w:val="00DA3997"/>
    <w:rPr>
      <w:rFonts w:ascii="Times New Roman" w:eastAsia="Times New Roman" w:hAnsi="Times New Roman" w:cs="David"/>
      <w:b/>
      <w:bCs/>
      <w:noProof/>
      <w:sz w:val="20"/>
      <w:szCs w:val="28"/>
    </w:rPr>
  </w:style>
  <w:style w:type="paragraph" w:styleId="27">
    <w:name w:val="Body Text 2"/>
    <w:basedOn w:val="a4"/>
    <w:link w:val="28"/>
    <w:uiPriority w:val="99"/>
    <w:rsid w:val="00DA3997"/>
    <w:pPr>
      <w:autoSpaceDE w:val="0"/>
      <w:autoSpaceDN w:val="0"/>
      <w:spacing w:after="0" w:line="300" w:lineRule="atLeast"/>
      <w:ind w:left="2268"/>
      <w:jc w:val="both"/>
    </w:pPr>
    <w:rPr>
      <w:rFonts w:ascii="Times New Roman" w:eastAsia="Times New Roman" w:hAnsi="Times New Roman" w:cs="David"/>
      <w:szCs w:val="24"/>
    </w:rPr>
  </w:style>
  <w:style w:type="character" w:customStyle="1" w:styleId="28">
    <w:name w:val="גוף טקסט 2 תו"/>
    <w:basedOn w:val="a6"/>
    <w:link w:val="27"/>
    <w:uiPriority w:val="99"/>
    <w:rsid w:val="00DA3997"/>
    <w:rPr>
      <w:rFonts w:ascii="Times New Roman" w:eastAsia="Times New Roman" w:hAnsi="Times New Roman" w:cs="David"/>
      <w:szCs w:val="24"/>
    </w:rPr>
  </w:style>
  <w:style w:type="paragraph" w:styleId="aff9">
    <w:name w:val="caption"/>
    <w:basedOn w:val="a4"/>
    <w:next w:val="a4"/>
    <w:qFormat/>
    <w:rsid w:val="00DA3997"/>
    <w:pPr>
      <w:autoSpaceDE w:val="0"/>
      <w:autoSpaceDN w:val="0"/>
      <w:spacing w:after="0" w:line="240" w:lineRule="auto"/>
      <w:ind w:left="1043"/>
    </w:pPr>
    <w:rPr>
      <w:rFonts w:ascii="Times New Roman" w:eastAsia="Times New Roman" w:hAnsi="Times New Roman" w:cs="David"/>
      <w:b/>
      <w:bCs/>
      <w:u w:val="single"/>
    </w:rPr>
  </w:style>
  <w:style w:type="table" w:styleId="17">
    <w:name w:val="Table Grid 1"/>
    <w:basedOn w:val="a7"/>
    <w:rsid w:val="00DA3997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Document Map"/>
    <w:basedOn w:val="a4"/>
    <w:link w:val="affb"/>
    <w:uiPriority w:val="99"/>
    <w:rsid w:val="00DA3997"/>
    <w:pPr>
      <w:widowControl w:val="0"/>
      <w:shd w:val="clear" w:color="auto" w:fill="000080"/>
      <w:spacing w:after="0" w:line="240" w:lineRule="auto"/>
    </w:pPr>
    <w:rPr>
      <w:rFonts w:ascii="Tahoma" w:eastAsia="Times New Roman" w:hAnsi="Tahoma" w:cs="Miriam"/>
      <w:sz w:val="20"/>
      <w:szCs w:val="24"/>
      <w:lang w:eastAsia="he-IL"/>
    </w:rPr>
  </w:style>
  <w:style w:type="character" w:customStyle="1" w:styleId="affb">
    <w:name w:val="מפת מסמך תו"/>
    <w:basedOn w:val="a6"/>
    <w:link w:val="affa"/>
    <w:uiPriority w:val="99"/>
    <w:rsid w:val="00DA3997"/>
    <w:rPr>
      <w:rFonts w:ascii="Tahoma" w:eastAsia="Times New Roman" w:hAnsi="Tahoma" w:cs="Miriam"/>
      <w:sz w:val="20"/>
      <w:szCs w:val="24"/>
      <w:shd w:val="clear" w:color="auto" w:fill="000080"/>
      <w:lang w:eastAsia="he-IL"/>
    </w:rPr>
  </w:style>
  <w:style w:type="paragraph" w:customStyle="1" w:styleId="BlockQuotation">
    <w:name w:val="Block Quotation"/>
    <w:basedOn w:val="a4"/>
    <w:uiPriority w:val="99"/>
    <w:rsid w:val="00DA3997"/>
    <w:pPr>
      <w:widowControl w:val="0"/>
      <w:spacing w:after="0" w:line="360" w:lineRule="auto"/>
      <w:ind w:left="720" w:hanging="495"/>
    </w:pPr>
    <w:rPr>
      <w:rFonts w:ascii="David" w:eastAsia="Times New Roman" w:hAnsi="David" w:cs="Miriam"/>
      <w:sz w:val="20"/>
      <w:szCs w:val="24"/>
      <w:lang w:eastAsia="he-IL"/>
    </w:rPr>
  </w:style>
  <w:style w:type="paragraph" w:styleId="38">
    <w:name w:val="Body Text 3"/>
    <w:basedOn w:val="a4"/>
    <w:link w:val="39"/>
    <w:uiPriority w:val="99"/>
    <w:rsid w:val="00DA3997"/>
    <w:pPr>
      <w:spacing w:after="0" w:line="240" w:lineRule="auto"/>
      <w:jc w:val="both"/>
    </w:pPr>
    <w:rPr>
      <w:rFonts w:ascii="Times New Roman" w:eastAsia="Times New Roman" w:hAnsi="Times New Roman" w:cs="David"/>
      <w:sz w:val="24"/>
      <w:szCs w:val="20"/>
      <w:lang w:eastAsia="he-IL"/>
    </w:rPr>
  </w:style>
  <w:style w:type="character" w:customStyle="1" w:styleId="39">
    <w:name w:val="גוף טקסט 3 תו"/>
    <w:basedOn w:val="a6"/>
    <w:link w:val="38"/>
    <w:uiPriority w:val="99"/>
    <w:rsid w:val="00DA3997"/>
    <w:rPr>
      <w:rFonts w:ascii="Times New Roman" w:eastAsia="Times New Roman" w:hAnsi="Times New Roman" w:cs="David"/>
      <w:sz w:val="24"/>
      <w:szCs w:val="20"/>
      <w:lang w:eastAsia="he-IL"/>
    </w:rPr>
  </w:style>
  <w:style w:type="paragraph" w:customStyle="1" w:styleId="font5">
    <w:name w:val="font5"/>
    <w:basedOn w:val="a4"/>
    <w:rsid w:val="00DA3997"/>
    <w:pPr>
      <w:spacing w:before="100" w:beforeAutospacing="1" w:after="100" w:afterAutospacing="1" w:line="240" w:lineRule="auto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4">
    <w:name w:val="xl24"/>
    <w:basedOn w:val="a4"/>
    <w:rsid w:val="00DA39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5">
    <w:name w:val="xl25"/>
    <w:basedOn w:val="a4"/>
    <w:rsid w:val="00DA39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6">
    <w:name w:val="xl26"/>
    <w:basedOn w:val="a4"/>
    <w:rsid w:val="00DA399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8"/>
      <w:szCs w:val="28"/>
      <w:lang w:eastAsia="he-IL"/>
    </w:rPr>
  </w:style>
  <w:style w:type="paragraph" w:customStyle="1" w:styleId="xl27">
    <w:name w:val="xl27"/>
    <w:basedOn w:val="a4"/>
    <w:rsid w:val="00DA39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8">
    <w:name w:val="xl28"/>
    <w:basedOn w:val="a4"/>
    <w:rsid w:val="00DA399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29">
    <w:name w:val="xl29"/>
    <w:basedOn w:val="a4"/>
    <w:rsid w:val="00DA3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31">
    <w:name w:val="xl31"/>
    <w:basedOn w:val="a4"/>
    <w:rsid w:val="00DA39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8"/>
      <w:szCs w:val="28"/>
      <w:lang w:eastAsia="he-IL"/>
    </w:rPr>
  </w:style>
  <w:style w:type="paragraph" w:customStyle="1" w:styleId="xl32">
    <w:name w:val="xl32"/>
    <w:basedOn w:val="a4"/>
    <w:rsid w:val="00DA399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3">
    <w:name w:val="xl33"/>
    <w:basedOn w:val="a4"/>
    <w:rsid w:val="00DA399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he-IL"/>
    </w:rPr>
  </w:style>
  <w:style w:type="paragraph" w:customStyle="1" w:styleId="xl34">
    <w:name w:val="xl34"/>
    <w:basedOn w:val="a4"/>
    <w:rsid w:val="00DA399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sz w:val="24"/>
      <w:szCs w:val="24"/>
      <w:lang w:eastAsia="he-IL"/>
    </w:rPr>
  </w:style>
  <w:style w:type="paragraph" w:customStyle="1" w:styleId="xl35">
    <w:name w:val="xl35"/>
    <w:basedOn w:val="a4"/>
    <w:rsid w:val="00DA399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6">
    <w:name w:val="xl36"/>
    <w:basedOn w:val="a4"/>
    <w:rsid w:val="00DA39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sz w:val="24"/>
      <w:szCs w:val="24"/>
      <w:lang w:eastAsia="he-IL"/>
    </w:rPr>
  </w:style>
  <w:style w:type="paragraph" w:customStyle="1" w:styleId="xl37">
    <w:name w:val="xl37"/>
    <w:basedOn w:val="a4"/>
    <w:rsid w:val="00DA39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8">
    <w:name w:val="xl38"/>
    <w:basedOn w:val="a4"/>
    <w:rsid w:val="00DA39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6"/>
      <w:szCs w:val="26"/>
      <w:lang w:eastAsia="he-IL"/>
    </w:rPr>
  </w:style>
  <w:style w:type="paragraph" w:customStyle="1" w:styleId="xl39">
    <w:name w:val="xl39"/>
    <w:basedOn w:val="a4"/>
    <w:rsid w:val="00DA3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xl40">
    <w:name w:val="xl40"/>
    <w:basedOn w:val="a4"/>
    <w:rsid w:val="00DA39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David" w:hint="cs"/>
      <w:b/>
      <w:bCs/>
      <w:color w:val="000000"/>
      <w:sz w:val="24"/>
      <w:szCs w:val="24"/>
      <w:lang w:eastAsia="he-IL"/>
    </w:rPr>
  </w:style>
  <w:style w:type="paragraph" w:customStyle="1" w:styleId="21">
    <w:name w:val="סגנון2"/>
    <w:basedOn w:val="a4"/>
    <w:rsid w:val="00DA3997"/>
    <w:pPr>
      <w:numPr>
        <w:numId w:val="22"/>
      </w:numPr>
      <w:spacing w:before="120" w:after="120" w:line="240" w:lineRule="auto"/>
    </w:pPr>
    <w:rPr>
      <w:rFonts w:ascii="Times New Roman" w:eastAsia="Times New Roman" w:hAnsi="Times New Roman" w:cs="David"/>
      <w:b/>
      <w:noProof/>
      <w:sz w:val="20"/>
      <w:szCs w:val="24"/>
      <w:lang w:eastAsia="he-IL"/>
    </w:rPr>
  </w:style>
  <w:style w:type="numbering" w:customStyle="1" w:styleId="Style1">
    <w:name w:val="Style1"/>
    <w:rsid w:val="00DA3997"/>
    <w:pPr>
      <w:numPr>
        <w:numId w:val="23"/>
      </w:numPr>
    </w:pPr>
  </w:style>
  <w:style w:type="numbering" w:customStyle="1" w:styleId="Style2">
    <w:name w:val="Style2"/>
    <w:rsid w:val="00DA3997"/>
    <w:pPr>
      <w:numPr>
        <w:numId w:val="24"/>
      </w:numPr>
    </w:pPr>
  </w:style>
  <w:style w:type="paragraph" w:customStyle="1" w:styleId="a0">
    <w:name w:val="שניאור"/>
    <w:basedOn w:val="a4"/>
    <w:rsid w:val="00DA3997"/>
    <w:pPr>
      <w:numPr>
        <w:numId w:val="25"/>
      </w:numPr>
      <w:spacing w:before="120" w:after="120" w:line="240" w:lineRule="auto"/>
      <w:ind w:right="0"/>
    </w:pPr>
    <w:rPr>
      <w:rFonts w:ascii="Tahoma" w:eastAsia="Times New Roman" w:hAnsi="Tahoma" w:cs="Tahoma"/>
      <w:sz w:val="20"/>
      <w:szCs w:val="20"/>
      <w:lang w:eastAsia="he-IL"/>
    </w:rPr>
  </w:style>
  <w:style w:type="character" w:styleId="affc">
    <w:name w:val="Emphasis"/>
    <w:uiPriority w:val="20"/>
    <w:qFormat/>
    <w:rsid w:val="00DA3997"/>
    <w:rPr>
      <w:i/>
      <w:iCs/>
    </w:rPr>
  </w:style>
  <w:style w:type="paragraph" w:customStyle="1" w:styleId="NormalPar">
    <w:name w:val="NormalPar"/>
    <w:rsid w:val="00DA3997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42">
    <w:name w:val="Table List 4"/>
    <w:basedOn w:val="a7"/>
    <w:rsid w:val="00DA399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a4"/>
    <w:rsid w:val="00DA3997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b/>
      <w:bCs/>
      <w:sz w:val="20"/>
      <w:szCs w:val="26"/>
      <w:lang w:eastAsia="he-IL"/>
    </w:rPr>
  </w:style>
  <w:style w:type="paragraph" w:customStyle="1" w:styleId="mnormal">
    <w:name w:val="mnormal"/>
    <w:basedOn w:val="a4"/>
    <w:rsid w:val="00DA3997"/>
    <w:pPr>
      <w:spacing w:after="0" w:line="300" w:lineRule="atLeast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affd">
    <w:name w:val="שניה משפטי"/>
    <w:basedOn w:val="a4"/>
    <w:rsid w:val="00DA3997"/>
    <w:pPr>
      <w:spacing w:after="0" w:line="300" w:lineRule="atLeast"/>
      <w:ind w:left="1418" w:hanging="851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affe">
    <w:name w:val="שם הוראה"/>
    <w:basedOn w:val="a4"/>
    <w:rsid w:val="00DA3997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ff">
    <w:name w:val="טקסט רץ טבלה עליונה"/>
    <w:basedOn w:val="a4"/>
    <w:rsid w:val="00DA3997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table" w:styleId="29">
    <w:name w:val="Table Columns 2"/>
    <w:basedOn w:val="a7"/>
    <w:rsid w:val="00DA3997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a7"/>
    <w:next w:val="ad"/>
    <w:uiPriority w:val="59"/>
    <w:rsid w:val="00DA3997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סגנון1"/>
    <w:basedOn w:val="a4"/>
    <w:link w:val="19"/>
    <w:uiPriority w:val="99"/>
    <w:qFormat/>
    <w:rsid w:val="00DA3997"/>
    <w:pPr>
      <w:spacing w:after="0" w:line="360" w:lineRule="auto"/>
      <w:jc w:val="center"/>
    </w:pPr>
    <w:rPr>
      <w:rFonts w:ascii="Calibri" w:eastAsia="Calibri" w:hAnsi="Calibri" w:cs="David"/>
      <w:b/>
      <w:bCs/>
      <w:sz w:val="24"/>
      <w:szCs w:val="24"/>
      <w:u w:val="single"/>
    </w:rPr>
  </w:style>
  <w:style w:type="character" w:customStyle="1" w:styleId="19">
    <w:name w:val="סגנון1 תו"/>
    <w:link w:val="18"/>
    <w:uiPriority w:val="99"/>
    <w:locked/>
    <w:rsid w:val="00DA3997"/>
    <w:rPr>
      <w:rFonts w:ascii="Calibri" w:eastAsia="Calibri" w:hAnsi="Calibri" w:cs="David"/>
      <w:b/>
      <w:bCs/>
      <w:sz w:val="24"/>
      <w:szCs w:val="24"/>
      <w:u w:val="single"/>
    </w:rPr>
  </w:style>
  <w:style w:type="paragraph" w:customStyle="1" w:styleId="3a">
    <w:name w:val="סגנון3"/>
    <w:basedOn w:val="a4"/>
    <w:link w:val="3b"/>
    <w:qFormat/>
    <w:rsid w:val="00DA3997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 w:val="24"/>
      <w:szCs w:val="24"/>
    </w:rPr>
  </w:style>
  <w:style w:type="character" w:customStyle="1" w:styleId="3b">
    <w:name w:val="סגנון3 תו"/>
    <w:link w:val="3a"/>
    <w:rsid w:val="00DA3997"/>
    <w:rPr>
      <w:rFonts w:ascii="Times New Roman" w:eastAsia="Times New Roman" w:hAnsi="Times New Roman" w:cs="David"/>
      <w:sz w:val="24"/>
      <w:szCs w:val="24"/>
    </w:rPr>
  </w:style>
  <w:style w:type="paragraph" w:styleId="afff0">
    <w:name w:val="endnote text"/>
    <w:basedOn w:val="a4"/>
    <w:link w:val="afff1"/>
    <w:rsid w:val="00DA3997"/>
    <w:pPr>
      <w:spacing w:before="120" w:after="0" w:line="320" w:lineRule="atLeast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ff1">
    <w:name w:val="טקסט הערת סיום תו"/>
    <w:basedOn w:val="a6"/>
    <w:link w:val="afff0"/>
    <w:rsid w:val="00DA3997"/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styleId="afff2">
    <w:name w:val="endnote reference"/>
    <w:rsid w:val="00DA3997"/>
    <w:rPr>
      <w:vertAlign w:val="superscript"/>
    </w:rPr>
  </w:style>
  <w:style w:type="table" w:styleId="-1">
    <w:name w:val="Table 3D effects 1"/>
    <w:basedOn w:val="a7"/>
    <w:rsid w:val="00DA3997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3D effects 2"/>
    <w:basedOn w:val="a7"/>
    <w:rsid w:val="00DA3997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3">
    <w:name w:val="Strong"/>
    <w:basedOn w:val="a6"/>
    <w:uiPriority w:val="22"/>
    <w:qFormat/>
    <w:rsid w:val="00DA3997"/>
    <w:rPr>
      <w:b/>
      <w:bCs/>
    </w:rPr>
  </w:style>
  <w:style w:type="paragraph" w:customStyle="1" w:styleId="c42">
    <w:name w:val="c42"/>
    <w:basedOn w:val="a4"/>
    <w:uiPriority w:val="99"/>
    <w:rsid w:val="00DA3997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apple-converted-space">
    <w:name w:val="apple-converted-space"/>
    <w:basedOn w:val="a6"/>
    <w:rsid w:val="00DA3997"/>
  </w:style>
  <w:style w:type="character" w:customStyle="1" w:styleId="toctoggle">
    <w:name w:val="toctoggle"/>
    <w:rsid w:val="00DA3997"/>
  </w:style>
  <w:style w:type="character" w:customStyle="1" w:styleId="tocnumber">
    <w:name w:val="tocnumber"/>
    <w:rsid w:val="00DA3997"/>
  </w:style>
  <w:style w:type="character" w:customStyle="1" w:styleId="toctext">
    <w:name w:val="toctext"/>
    <w:rsid w:val="00DA3997"/>
  </w:style>
  <w:style w:type="paragraph" w:styleId="z-">
    <w:name w:val="HTML Top of Form"/>
    <w:basedOn w:val="a4"/>
    <w:next w:val="a4"/>
    <w:link w:val="z-0"/>
    <w:hidden/>
    <w:uiPriority w:val="99"/>
    <w:unhideWhenUsed/>
    <w:rsid w:val="00DA39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ראש טופס תו"/>
    <w:basedOn w:val="a6"/>
    <w:link w:val="z-"/>
    <w:uiPriority w:val="99"/>
    <w:rsid w:val="00DA399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4"/>
    <w:next w:val="a4"/>
    <w:link w:val="z-2"/>
    <w:hidden/>
    <w:uiPriority w:val="99"/>
    <w:unhideWhenUsed/>
    <w:rsid w:val="00DA39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תחתית טופס תו"/>
    <w:basedOn w:val="a6"/>
    <w:link w:val="z-1"/>
    <w:uiPriority w:val="99"/>
    <w:rsid w:val="00DA3997"/>
    <w:rPr>
      <w:rFonts w:ascii="Arial" w:eastAsia="Times New Roman" w:hAnsi="Arial" w:cs="Arial"/>
      <w:vanish/>
      <w:sz w:val="16"/>
      <w:szCs w:val="16"/>
    </w:rPr>
  </w:style>
  <w:style w:type="table" w:customStyle="1" w:styleId="1a">
    <w:name w:val="טבלה רגילה1"/>
    <w:uiPriority w:val="99"/>
    <w:semiHidden/>
    <w:rsid w:val="00DA3997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c">
    <w:name w:val="כותרת 3 חדשה"/>
    <w:basedOn w:val="a5"/>
    <w:link w:val="3d"/>
    <w:qFormat/>
    <w:rsid w:val="00DA3997"/>
    <w:pPr>
      <w:tabs>
        <w:tab w:val="num" w:pos="1440"/>
      </w:tabs>
      <w:bidi/>
      <w:ind w:left="1224" w:hanging="504"/>
    </w:pPr>
    <w:rPr>
      <w:rFonts w:asciiTheme="minorBidi" w:hAnsiTheme="minorBidi"/>
      <w:b/>
      <w:bCs/>
      <w:lang w:eastAsia="he-IL"/>
    </w:rPr>
  </w:style>
  <w:style w:type="character" w:customStyle="1" w:styleId="af2">
    <w:name w:val="פיסקת רשימה תו"/>
    <w:basedOn w:val="a6"/>
    <w:link w:val="a5"/>
    <w:uiPriority w:val="34"/>
    <w:rsid w:val="00DA3997"/>
    <w:rPr>
      <w:rFonts w:ascii="Times New Roman" w:eastAsia="Times New Roman" w:hAnsi="Times New Roman" w:cs="David"/>
      <w:sz w:val="24"/>
      <w:szCs w:val="24"/>
    </w:rPr>
  </w:style>
  <w:style w:type="character" w:customStyle="1" w:styleId="3d">
    <w:name w:val="כותרת 3 חדשה תו"/>
    <w:basedOn w:val="af2"/>
    <w:link w:val="3c"/>
    <w:rsid w:val="00DA3997"/>
    <w:rPr>
      <w:rFonts w:asciiTheme="minorBidi" w:eastAsia="Times New Roman" w:hAnsiTheme="minorBidi" w:cs="David"/>
      <w:b/>
      <w:bCs/>
      <w:sz w:val="24"/>
      <w:szCs w:val="24"/>
      <w:lang w:eastAsia="he-IL"/>
    </w:rPr>
  </w:style>
  <w:style w:type="table" w:customStyle="1" w:styleId="5-31">
    <w:name w:val="טבלת רשת 5 כהה - הדגשה 31"/>
    <w:basedOn w:val="a7"/>
    <w:uiPriority w:val="50"/>
    <w:rsid w:val="00DA39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4-31">
    <w:name w:val="טבלת רשת 4 - הדגשה 31"/>
    <w:basedOn w:val="a7"/>
    <w:uiPriority w:val="49"/>
    <w:rsid w:val="00DA399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afff4">
    <w:name w:val="No Spacing"/>
    <w:link w:val="afff5"/>
    <w:uiPriority w:val="1"/>
    <w:qFormat/>
    <w:rsid w:val="00DA3997"/>
    <w:pPr>
      <w:bidi/>
      <w:spacing w:after="0" w:line="240" w:lineRule="auto"/>
    </w:pPr>
  </w:style>
  <w:style w:type="character" w:customStyle="1" w:styleId="st">
    <w:name w:val="st"/>
    <w:basedOn w:val="a6"/>
    <w:rsid w:val="00DA3997"/>
  </w:style>
  <w:style w:type="character" w:customStyle="1" w:styleId="Normal20">
    <w:name w:val="Normal2 תו"/>
    <w:link w:val="Normal2"/>
    <w:uiPriority w:val="99"/>
    <w:rsid w:val="00DA3997"/>
    <w:rPr>
      <w:rFonts w:ascii="Times New Roman" w:eastAsia="Times New Roman" w:hAnsi="Times New Roman" w:cs="David"/>
      <w:szCs w:val="24"/>
      <w:lang w:eastAsia="he-IL"/>
    </w:rPr>
  </w:style>
  <w:style w:type="paragraph" w:customStyle="1" w:styleId="1b">
    <w:name w:val="טבלה1"/>
    <w:basedOn w:val="TableText"/>
    <w:link w:val="1c"/>
    <w:qFormat/>
    <w:rsid w:val="00DA3997"/>
    <w:pPr>
      <w:spacing w:beforeLines="50" w:before="120" w:afterLines="50" w:after="120" w:line="260" w:lineRule="atLeast"/>
      <w:jc w:val="both"/>
    </w:pPr>
    <w:rPr>
      <w:b/>
    </w:rPr>
  </w:style>
  <w:style w:type="paragraph" w:customStyle="1" w:styleId="2a">
    <w:name w:val="טבלה2"/>
    <w:basedOn w:val="TableText"/>
    <w:link w:val="2b"/>
    <w:qFormat/>
    <w:rsid w:val="00DA3997"/>
    <w:pPr>
      <w:spacing w:beforeLines="50" w:before="120" w:afterLines="50" w:after="120" w:line="260" w:lineRule="atLeast"/>
      <w:jc w:val="both"/>
    </w:pPr>
  </w:style>
  <w:style w:type="character" w:customStyle="1" w:styleId="TableText0">
    <w:name w:val="TableText תו"/>
    <w:basedOn w:val="a6"/>
    <w:link w:val="TableText"/>
    <w:rsid w:val="00DA3997"/>
    <w:rPr>
      <w:rFonts w:ascii="Times New Roman" w:eastAsia="Times New Roman" w:hAnsi="Times New Roman" w:cs="David"/>
      <w:szCs w:val="24"/>
      <w:lang w:eastAsia="he-IL"/>
    </w:rPr>
  </w:style>
  <w:style w:type="character" w:customStyle="1" w:styleId="1c">
    <w:name w:val="טבלה1 תו"/>
    <w:basedOn w:val="TableText0"/>
    <w:link w:val="1b"/>
    <w:rsid w:val="00DA3997"/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2b">
    <w:name w:val="טבלה2 תו"/>
    <w:basedOn w:val="TableText0"/>
    <w:link w:val="2a"/>
    <w:rsid w:val="00DA3997"/>
    <w:rPr>
      <w:rFonts w:ascii="Times New Roman" w:eastAsia="Times New Roman" w:hAnsi="Times New Roman" w:cs="David"/>
      <w:szCs w:val="24"/>
      <w:lang w:eastAsia="he-IL"/>
    </w:rPr>
  </w:style>
  <w:style w:type="paragraph" w:styleId="HTML">
    <w:name w:val="HTML Preformatted"/>
    <w:basedOn w:val="a4"/>
    <w:link w:val="HTML0"/>
    <w:uiPriority w:val="99"/>
    <w:semiHidden/>
    <w:unhideWhenUsed/>
    <w:rsid w:val="00DA3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6"/>
    <w:link w:val="HTML"/>
    <w:uiPriority w:val="99"/>
    <w:semiHidden/>
    <w:rsid w:val="00DA3997"/>
    <w:rPr>
      <w:rFonts w:ascii="Courier New" w:eastAsia="Times New Roman" w:hAnsi="Courier New" w:cs="Courier New"/>
      <w:sz w:val="20"/>
      <w:szCs w:val="20"/>
    </w:rPr>
  </w:style>
  <w:style w:type="paragraph" w:customStyle="1" w:styleId="a">
    <w:name w:val="רשימה ללא כותרות"/>
    <w:basedOn w:val="a5"/>
    <w:link w:val="afff6"/>
    <w:qFormat/>
    <w:rsid w:val="00DA3997"/>
    <w:pPr>
      <w:numPr>
        <w:numId w:val="30"/>
      </w:numPr>
      <w:bidi/>
      <w:spacing w:before="240" w:after="240" w:line="240" w:lineRule="auto"/>
    </w:pPr>
    <w:rPr>
      <w:rFonts w:asciiTheme="minorBidi" w:hAnsiTheme="minorBidi" w:cstheme="minorBidi"/>
      <w:sz w:val="22"/>
      <w:szCs w:val="22"/>
    </w:rPr>
  </w:style>
  <w:style w:type="paragraph" w:customStyle="1" w:styleId="3e">
    <w:name w:val="כותרת מודגשת 3"/>
    <w:basedOn w:val="31"/>
    <w:link w:val="3f"/>
    <w:qFormat/>
    <w:rsid w:val="00DA3997"/>
    <w:rPr>
      <w:b/>
      <w:bCs/>
    </w:rPr>
  </w:style>
  <w:style w:type="character" w:customStyle="1" w:styleId="afff6">
    <w:name w:val="רשימה ללא כותרות תו"/>
    <w:basedOn w:val="a6"/>
    <w:link w:val="a"/>
    <w:rsid w:val="00DA3997"/>
    <w:rPr>
      <w:rFonts w:asciiTheme="minorBidi" w:eastAsia="Times New Roman" w:hAnsiTheme="minorBidi"/>
    </w:rPr>
  </w:style>
  <w:style w:type="paragraph" w:customStyle="1" w:styleId="3f0">
    <w:name w:val="פיסקה 3"/>
    <w:basedOn w:val="31"/>
    <w:link w:val="3f1"/>
    <w:qFormat/>
    <w:rsid w:val="00DA3997"/>
    <w:rPr>
      <w:sz w:val="24"/>
      <w:szCs w:val="24"/>
    </w:rPr>
  </w:style>
  <w:style w:type="character" w:customStyle="1" w:styleId="3f">
    <w:name w:val="כותרת מודגשת 3 תו"/>
    <w:basedOn w:val="32"/>
    <w:link w:val="3e"/>
    <w:rsid w:val="00DA3997"/>
    <w:rPr>
      <w:rFonts w:ascii="Arial" w:eastAsia="Times New Roman" w:hAnsi="Arial" w:cs="Arial"/>
      <w:b/>
      <w:bCs/>
      <w:lang w:eastAsia="he-IL"/>
    </w:rPr>
  </w:style>
  <w:style w:type="character" w:customStyle="1" w:styleId="3f1">
    <w:name w:val="פיסקה 3 תו"/>
    <w:basedOn w:val="af2"/>
    <w:link w:val="3f0"/>
    <w:rsid w:val="00DA3997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1d">
    <w:name w:val="כותרת מפתח רמה 1"/>
    <w:basedOn w:val="a4"/>
    <w:next w:val="a4"/>
    <w:qFormat/>
    <w:rsid w:val="00DA3997"/>
    <w:pPr>
      <w:bidi/>
      <w:spacing w:before="120" w:after="0" w:line="320" w:lineRule="exact"/>
      <w:ind w:left="397" w:hanging="340"/>
      <w:jc w:val="both"/>
      <w:outlineLvl w:val="2"/>
    </w:pPr>
    <w:rPr>
      <w:rFonts w:ascii="Times New Roman" w:eastAsia="Times New Roman" w:hAnsi="Times New Roman" w:cs="David"/>
      <w:b/>
      <w:bCs/>
      <w:sz w:val="32"/>
      <w:szCs w:val="32"/>
      <w:lang w:eastAsia="he-IL"/>
    </w:rPr>
  </w:style>
  <w:style w:type="paragraph" w:customStyle="1" w:styleId="takzir">
    <w:name w:val="takzir"/>
    <w:basedOn w:val="a4"/>
    <w:rsid w:val="00DA3997"/>
    <w:pPr>
      <w:bidi/>
      <w:spacing w:after="120" w:line="240" w:lineRule="exact"/>
      <w:jc w:val="both"/>
    </w:pPr>
    <w:rPr>
      <w:rFonts w:ascii="Times New Roman" w:eastAsia="Times New Roman" w:hAnsi="Times New Roman" w:cs="David"/>
      <w:b/>
      <w:bCs/>
      <w:noProof/>
      <w:lang w:eastAsia="he-IL"/>
    </w:rPr>
  </w:style>
  <w:style w:type="paragraph" w:customStyle="1" w:styleId="2c">
    <w:name w:val="פסקה 2"/>
    <w:basedOn w:val="a4"/>
    <w:link w:val="2d"/>
    <w:qFormat/>
    <w:rsid w:val="00DA3997"/>
    <w:pPr>
      <w:bidi/>
      <w:spacing w:after="80" w:line="360" w:lineRule="auto"/>
      <w:ind w:left="827"/>
      <w:contextualSpacing/>
      <w:jc w:val="both"/>
    </w:pPr>
    <w:rPr>
      <w:rFonts w:asciiTheme="majorBidi" w:eastAsia="Times New Roman" w:hAnsiTheme="majorBidi" w:cs="David"/>
      <w:lang w:eastAsia="he-IL"/>
    </w:rPr>
  </w:style>
  <w:style w:type="paragraph" w:customStyle="1" w:styleId="3f2">
    <w:name w:val="פסקה 3"/>
    <w:basedOn w:val="40"/>
    <w:link w:val="3f3"/>
    <w:qFormat/>
    <w:rsid w:val="00DA3997"/>
    <w:pPr>
      <w:numPr>
        <w:ilvl w:val="0"/>
        <w:numId w:val="0"/>
      </w:numPr>
      <w:spacing w:after="80"/>
      <w:ind w:left="1437" w:hanging="14"/>
    </w:pPr>
    <w:rPr>
      <w:rFonts w:asciiTheme="majorBidi" w:hAnsiTheme="majorBidi" w:cs="David"/>
    </w:rPr>
  </w:style>
  <w:style w:type="character" w:customStyle="1" w:styleId="2d">
    <w:name w:val="פסקה 2 תו"/>
    <w:basedOn w:val="a6"/>
    <w:link w:val="2c"/>
    <w:rsid w:val="00DA3997"/>
    <w:rPr>
      <w:rFonts w:asciiTheme="majorBidi" w:eastAsia="Times New Roman" w:hAnsiTheme="majorBidi" w:cs="David"/>
      <w:lang w:eastAsia="he-IL"/>
    </w:rPr>
  </w:style>
  <w:style w:type="paragraph" w:customStyle="1" w:styleId="43">
    <w:name w:val="פסקה רמה 4"/>
    <w:basedOn w:val="a4"/>
    <w:link w:val="44"/>
    <w:qFormat/>
    <w:rsid w:val="00DA3997"/>
    <w:pPr>
      <w:tabs>
        <w:tab w:val="left" w:pos="2124"/>
      </w:tabs>
      <w:bidi/>
      <w:spacing w:after="80" w:line="360" w:lineRule="auto"/>
      <w:ind w:left="2244"/>
    </w:pPr>
    <w:rPr>
      <w:rFonts w:asciiTheme="majorBidi" w:hAnsiTheme="majorBidi" w:cs="David"/>
      <w:lang w:eastAsia="he-IL"/>
    </w:rPr>
  </w:style>
  <w:style w:type="character" w:customStyle="1" w:styleId="3f3">
    <w:name w:val="פסקה 3 תו"/>
    <w:basedOn w:val="41"/>
    <w:link w:val="3f2"/>
    <w:rsid w:val="00DA3997"/>
    <w:rPr>
      <w:rFonts w:asciiTheme="majorBidi" w:eastAsia="Times New Roman" w:hAnsiTheme="majorBidi" w:cs="David"/>
      <w:noProof/>
      <w:lang w:eastAsia="he-IL"/>
    </w:rPr>
  </w:style>
  <w:style w:type="character" w:customStyle="1" w:styleId="44">
    <w:name w:val="פסקה רמה 4 תו"/>
    <w:basedOn w:val="a6"/>
    <w:link w:val="43"/>
    <w:rsid w:val="00DA3997"/>
    <w:rPr>
      <w:rFonts w:asciiTheme="majorBidi" w:hAnsiTheme="majorBidi" w:cs="David"/>
      <w:lang w:eastAsia="he-IL"/>
    </w:rPr>
  </w:style>
  <w:style w:type="paragraph" w:customStyle="1" w:styleId="20">
    <w:name w:val="סעיף רמה 2"/>
    <w:basedOn w:val="a4"/>
    <w:autoRedefine/>
    <w:qFormat/>
    <w:rsid w:val="00DA3997"/>
    <w:pPr>
      <w:numPr>
        <w:ilvl w:val="1"/>
        <w:numId w:val="33"/>
      </w:numPr>
      <w:bidi/>
      <w:spacing w:after="0" w:line="360" w:lineRule="auto"/>
      <w:ind w:left="567" w:hanging="567"/>
      <w:jc w:val="both"/>
    </w:pPr>
    <w:rPr>
      <w:rFonts w:ascii="Arial" w:eastAsia="Times New Roman" w:hAnsi="Arial"/>
    </w:rPr>
  </w:style>
  <w:style w:type="paragraph" w:customStyle="1" w:styleId="3">
    <w:name w:val="סעיף רמה 3"/>
    <w:basedOn w:val="20"/>
    <w:autoRedefine/>
    <w:qFormat/>
    <w:rsid w:val="00DA3997"/>
    <w:pPr>
      <w:numPr>
        <w:ilvl w:val="2"/>
      </w:numPr>
      <w:tabs>
        <w:tab w:val="left" w:pos="1304"/>
      </w:tabs>
      <w:ind w:left="1304" w:hanging="737"/>
    </w:pPr>
    <w:rPr>
      <w:rFonts w:cs="Arial"/>
      <w:u w:color="0000BA"/>
    </w:rPr>
  </w:style>
  <w:style w:type="paragraph" w:customStyle="1" w:styleId="4">
    <w:name w:val="סעיף רמה 4"/>
    <w:basedOn w:val="3"/>
    <w:link w:val="45"/>
    <w:autoRedefine/>
    <w:qFormat/>
    <w:rsid w:val="00DA3997"/>
    <w:pPr>
      <w:numPr>
        <w:ilvl w:val="3"/>
      </w:numPr>
      <w:ind w:left="2268" w:hanging="964"/>
    </w:pPr>
  </w:style>
  <w:style w:type="paragraph" w:customStyle="1" w:styleId="5">
    <w:name w:val="סעיף רמה 5"/>
    <w:basedOn w:val="4"/>
    <w:autoRedefine/>
    <w:qFormat/>
    <w:rsid w:val="00DA3997"/>
    <w:pPr>
      <w:numPr>
        <w:ilvl w:val="4"/>
      </w:numPr>
      <w:tabs>
        <w:tab w:val="num" w:pos="3600"/>
      </w:tabs>
      <w:ind w:left="3402" w:hanging="1134"/>
    </w:pPr>
  </w:style>
  <w:style w:type="character" w:customStyle="1" w:styleId="45">
    <w:name w:val="סעיף רמה 4 תו"/>
    <w:basedOn w:val="a6"/>
    <w:link w:val="4"/>
    <w:rsid w:val="00DA3997"/>
    <w:rPr>
      <w:rFonts w:ascii="Arial" w:eastAsia="Times New Roman" w:hAnsi="Arial" w:cs="Arial"/>
      <w:u w:color="0000BA"/>
    </w:rPr>
  </w:style>
  <w:style w:type="paragraph" w:customStyle="1" w:styleId="6">
    <w:name w:val="סעיף רמה 6"/>
    <w:basedOn w:val="5"/>
    <w:autoRedefine/>
    <w:qFormat/>
    <w:rsid w:val="00DA3997"/>
    <w:pPr>
      <w:numPr>
        <w:ilvl w:val="5"/>
      </w:numPr>
      <w:tabs>
        <w:tab w:val="num" w:pos="4320"/>
      </w:tabs>
      <w:ind w:left="4820" w:hanging="1418"/>
    </w:pPr>
  </w:style>
  <w:style w:type="paragraph" w:customStyle="1" w:styleId="7">
    <w:name w:val="סעיף רמה 7"/>
    <w:basedOn w:val="6"/>
    <w:autoRedefine/>
    <w:qFormat/>
    <w:rsid w:val="00DA3997"/>
    <w:pPr>
      <w:numPr>
        <w:ilvl w:val="6"/>
      </w:numPr>
      <w:tabs>
        <w:tab w:val="num" w:pos="5040"/>
      </w:tabs>
      <w:ind w:left="6238" w:hanging="1418"/>
    </w:pPr>
    <w:rPr>
      <w:b/>
      <w:i/>
    </w:rPr>
  </w:style>
  <w:style w:type="paragraph" w:customStyle="1" w:styleId="1e">
    <w:name w:val="פסקה רמה 1"/>
    <w:basedOn w:val="2c"/>
    <w:link w:val="1f"/>
    <w:qFormat/>
    <w:rsid w:val="00DA3997"/>
    <w:pPr>
      <w:ind w:left="401"/>
    </w:pPr>
  </w:style>
  <w:style w:type="character" w:customStyle="1" w:styleId="1f">
    <w:name w:val="פסקה רמה 1 תו"/>
    <w:basedOn w:val="2d"/>
    <w:link w:val="1e"/>
    <w:rsid w:val="00DA3997"/>
    <w:rPr>
      <w:rFonts w:asciiTheme="majorBidi" w:eastAsia="Times New Roman" w:hAnsiTheme="majorBidi" w:cs="David"/>
      <w:lang w:eastAsia="he-IL"/>
    </w:rPr>
  </w:style>
  <w:style w:type="numbering" w:customStyle="1" w:styleId="2e">
    <w:name w:val="ללא רשימה2"/>
    <w:next w:val="a8"/>
    <w:uiPriority w:val="99"/>
    <w:semiHidden/>
    <w:unhideWhenUsed/>
    <w:rsid w:val="00F6353A"/>
  </w:style>
  <w:style w:type="paragraph" w:customStyle="1" w:styleId="111">
    <w:name w:val="סגנון1.1.1"/>
    <w:basedOn w:val="a4"/>
    <w:uiPriority w:val="99"/>
    <w:rsid w:val="00F6353A"/>
    <w:pPr>
      <w:keepNext/>
      <w:keepLines/>
      <w:bidi/>
      <w:spacing w:before="120" w:after="120" w:line="240" w:lineRule="auto"/>
      <w:ind w:right="969"/>
      <w:outlineLvl w:val="2"/>
    </w:pPr>
    <w:rPr>
      <w:rFonts w:ascii="Franklin Gothic Medium" w:eastAsia="Times New Roman" w:hAnsi="Franklin Gothic Medium" w:cs="David"/>
      <w:b/>
      <w:color w:val="000000"/>
      <w:szCs w:val="24"/>
    </w:rPr>
  </w:style>
  <w:style w:type="paragraph" w:customStyle="1" w:styleId="ListHnumber30">
    <w:name w:val="List Hnumber3"/>
    <w:basedOn w:val="Normal3"/>
    <w:uiPriority w:val="99"/>
    <w:rsid w:val="00F6353A"/>
  </w:style>
  <w:style w:type="paragraph" w:customStyle="1" w:styleId="afff7">
    <w:name w:val="נדון"/>
    <w:basedOn w:val="a4"/>
    <w:next w:val="a4"/>
    <w:uiPriority w:val="99"/>
    <w:rsid w:val="00F6353A"/>
    <w:pPr>
      <w:autoSpaceDE w:val="0"/>
      <w:autoSpaceDN w:val="0"/>
      <w:bidi/>
      <w:adjustRightInd w:val="0"/>
      <w:spacing w:after="240" w:line="240" w:lineRule="auto"/>
      <w:jc w:val="center"/>
    </w:pPr>
    <w:rPr>
      <w:rFonts w:ascii="Franklin Gothic Medium" w:eastAsia="Times New Roman" w:hAnsi="Franklin Gothic Medium" w:cs="David"/>
      <w:bCs/>
      <w:color w:val="000000"/>
      <w:kern w:val="22"/>
      <w:u w:val="single"/>
    </w:rPr>
  </w:style>
  <w:style w:type="paragraph" w:customStyle="1" w:styleId="3f4">
    <w:name w:val="תוכן3"/>
    <w:basedOn w:val="a4"/>
    <w:uiPriority w:val="99"/>
    <w:rsid w:val="00F6353A"/>
    <w:pPr>
      <w:bidi/>
      <w:spacing w:before="120" w:after="0" w:line="360" w:lineRule="auto"/>
      <w:ind w:left="2160"/>
      <w:jc w:val="both"/>
    </w:pPr>
    <w:rPr>
      <w:rFonts w:ascii="Franklin Gothic Medium" w:eastAsia="Times New Roman" w:hAnsi="Franklin Gothic Medium" w:cs="FrankRuehl"/>
      <w:b/>
      <w:color w:val="000000"/>
      <w:sz w:val="26"/>
      <w:szCs w:val="26"/>
    </w:rPr>
  </w:style>
  <w:style w:type="paragraph" w:customStyle="1" w:styleId="3f5">
    <w:name w:val="תוכן3 ממוספר"/>
    <w:basedOn w:val="a4"/>
    <w:uiPriority w:val="99"/>
    <w:rsid w:val="00F6353A"/>
    <w:pPr>
      <w:tabs>
        <w:tab w:val="left" w:pos="8266"/>
      </w:tabs>
      <w:bidi/>
      <w:spacing w:before="120" w:after="0" w:line="360" w:lineRule="auto"/>
      <w:jc w:val="both"/>
    </w:pPr>
    <w:rPr>
      <w:rFonts w:ascii="Franklin Gothic Medium" w:eastAsia="Times New Roman" w:hAnsi="Franklin Gothic Medium" w:cs="FrankRuehl"/>
      <w:b/>
      <w:color w:val="000000"/>
      <w:sz w:val="26"/>
      <w:szCs w:val="26"/>
    </w:rPr>
  </w:style>
  <w:style w:type="paragraph" w:customStyle="1" w:styleId="110">
    <w:name w:val="סגנון1.1"/>
    <w:basedOn w:val="18"/>
    <w:uiPriority w:val="99"/>
    <w:rsid w:val="00F6353A"/>
  </w:style>
  <w:style w:type="paragraph" w:styleId="afff8">
    <w:name w:val="Normal Indent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240" w:line="240" w:lineRule="auto"/>
      <w:ind w:left="720" w:right="1588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afff9">
    <w:name w:val="טבלה"/>
    <w:basedOn w:val="a4"/>
    <w:uiPriority w:val="99"/>
    <w:rsid w:val="00F6353A"/>
    <w:pPr>
      <w:keepLines/>
      <w:widowControl w:val="0"/>
      <w:tabs>
        <w:tab w:val="right" w:pos="84"/>
      </w:tabs>
      <w:autoSpaceDE w:val="0"/>
      <w:autoSpaceDN w:val="0"/>
      <w:bidi/>
      <w:adjustRightInd w:val="0"/>
      <w:spacing w:after="0" w:line="240" w:lineRule="auto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3f6">
    <w:name w:val="List Number 3"/>
    <w:basedOn w:val="36"/>
    <w:uiPriority w:val="99"/>
    <w:rsid w:val="00F6353A"/>
    <w:pPr>
      <w:widowControl w:val="0"/>
      <w:tabs>
        <w:tab w:val="clear" w:pos="1588"/>
      </w:tabs>
      <w:autoSpaceDE w:val="0"/>
      <w:autoSpaceDN w:val="0"/>
      <w:bidi/>
      <w:adjustRightInd w:val="0"/>
      <w:spacing w:line="260" w:lineRule="atLeast"/>
      <w:ind w:left="0" w:right="1985" w:hanging="284"/>
      <w:contextualSpacing w:val="0"/>
    </w:pPr>
    <w:rPr>
      <w:rFonts w:ascii="Franklin Gothic Medium" w:hAnsi="Franklin Gothic Medium"/>
      <w:b/>
      <w:smallCaps/>
      <w:noProof w:val="0"/>
      <w:color w:val="000000"/>
      <w:sz w:val="26"/>
      <w:lang w:eastAsia="en-US"/>
    </w:rPr>
  </w:style>
  <w:style w:type="paragraph" w:customStyle="1" w:styleId="3f7">
    <w:name w:val="רגיל מדורג 3"/>
    <w:basedOn w:val="40"/>
    <w:uiPriority w:val="99"/>
    <w:rsid w:val="00F6353A"/>
    <w:pPr>
      <w:widowControl w:val="0"/>
      <w:numPr>
        <w:ilvl w:val="0"/>
        <w:numId w:val="0"/>
      </w:numPr>
      <w:autoSpaceDE w:val="0"/>
      <w:autoSpaceDN w:val="0"/>
      <w:adjustRightInd w:val="0"/>
      <w:spacing w:before="60" w:after="60" w:line="300" w:lineRule="atLeast"/>
      <w:ind w:right="2098"/>
      <w:jc w:val="both"/>
      <w:outlineLvl w:val="9"/>
    </w:pPr>
    <w:rPr>
      <w:rFonts w:cs="Times New Roman"/>
      <w:b/>
      <w:noProof w:val="0"/>
      <w:color w:val="000000"/>
      <w:sz w:val="24"/>
      <w:szCs w:val="24"/>
      <w:lang w:val="x-none" w:eastAsia="x-none"/>
    </w:rPr>
  </w:style>
  <w:style w:type="paragraph" w:customStyle="1" w:styleId="2f">
    <w:name w:val="רגיל מדורג 2"/>
    <w:basedOn w:val="31"/>
    <w:uiPriority w:val="99"/>
    <w:rsid w:val="00F6353A"/>
    <w:pPr>
      <w:widowControl w:val="0"/>
      <w:numPr>
        <w:ilvl w:val="0"/>
        <w:numId w:val="0"/>
      </w:numPr>
      <w:autoSpaceDE w:val="0"/>
      <w:autoSpaceDN w:val="0"/>
      <w:adjustRightInd w:val="0"/>
      <w:spacing w:after="60" w:line="300" w:lineRule="atLeast"/>
      <w:ind w:right="1134"/>
      <w:jc w:val="both"/>
      <w:outlineLvl w:val="9"/>
    </w:pPr>
    <w:rPr>
      <w:rFonts w:ascii="Times New Roman" w:hAnsi="Times New Roman" w:cs="Times New Roman"/>
      <w:b/>
      <w:color w:val="000000"/>
      <w:sz w:val="24"/>
      <w:szCs w:val="24"/>
      <w:lang w:val="x-none" w:eastAsia="x-none"/>
    </w:rPr>
  </w:style>
  <w:style w:type="paragraph" w:styleId="afffa">
    <w:name w:val="List"/>
    <w:basedOn w:val="aff4"/>
    <w:uiPriority w:val="99"/>
    <w:rsid w:val="00F6353A"/>
    <w:pPr>
      <w:widowControl w:val="0"/>
      <w:tabs>
        <w:tab w:val="left" w:pos="720"/>
      </w:tabs>
      <w:autoSpaceDE w:val="0"/>
      <w:autoSpaceDN w:val="0"/>
      <w:bidi/>
      <w:adjustRightInd w:val="0"/>
      <w:spacing w:before="40" w:after="40" w:line="300" w:lineRule="atLeast"/>
      <w:ind w:left="737" w:right="1077" w:hanging="340"/>
      <w:jc w:val="both"/>
    </w:pPr>
    <w:rPr>
      <w:rFonts w:ascii="Franklin Gothic Medium" w:hAnsi="Franklin Gothic Medium" w:cs="Times New Roman"/>
      <w:b/>
      <w:color w:val="000000"/>
      <w:sz w:val="24"/>
      <w:szCs w:val="24"/>
      <w:lang w:val="x-none" w:eastAsia="x-none"/>
    </w:rPr>
  </w:style>
  <w:style w:type="paragraph" w:customStyle="1" w:styleId="hnorm">
    <w:name w:val="hnorm"/>
    <w:basedOn w:val="a4"/>
    <w:uiPriority w:val="99"/>
    <w:rsid w:val="00F6353A"/>
    <w:pPr>
      <w:widowControl w:val="0"/>
      <w:tabs>
        <w:tab w:val="left" w:pos="567"/>
        <w:tab w:val="left" w:pos="1134"/>
        <w:tab w:val="left" w:pos="1701"/>
        <w:tab w:val="left" w:pos="1985"/>
        <w:tab w:val="left" w:pos="2268"/>
        <w:tab w:val="left" w:pos="2552"/>
      </w:tabs>
      <w:autoSpaceDE w:val="0"/>
      <w:autoSpaceDN w:val="0"/>
      <w:bidi/>
      <w:adjustRightInd w:val="0"/>
      <w:spacing w:after="0" w:line="240" w:lineRule="auto"/>
      <w:ind w:right="567" w:hanging="567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afffb">
    <w:name w:val="List Bullet"/>
    <w:basedOn w:val="afffa"/>
    <w:autoRedefine/>
    <w:uiPriority w:val="99"/>
    <w:rsid w:val="00F6353A"/>
    <w:pPr>
      <w:tabs>
        <w:tab w:val="clear" w:pos="720"/>
      </w:tabs>
    </w:pPr>
    <w:rPr>
      <w:sz w:val="20"/>
    </w:rPr>
  </w:style>
  <w:style w:type="paragraph" w:styleId="2f0">
    <w:name w:val="List 2"/>
    <w:basedOn w:val="afffa"/>
    <w:uiPriority w:val="99"/>
    <w:rsid w:val="00F6353A"/>
    <w:pPr>
      <w:tabs>
        <w:tab w:val="clear" w:pos="720"/>
        <w:tab w:val="left" w:pos="1134"/>
      </w:tabs>
      <w:ind w:right="908"/>
    </w:pPr>
  </w:style>
  <w:style w:type="paragraph" w:customStyle="1" w:styleId="TOC">
    <w:name w:val="TOC"/>
    <w:basedOn w:val="a4"/>
    <w:uiPriority w:val="99"/>
    <w:rsid w:val="00F6353A"/>
    <w:pPr>
      <w:autoSpaceDE w:val="0"/>
      <w:autoSpaceDN w:val="0"/>
      <w:bidi/>
      <w:spacing w:after="240" w:line="240" w:lineRule="auto"/>
      <w:jc w:val="both"/>
    </w:pPr>
    <w:rPr>
      <w:rFonts w:ascii="Franklin Gothic Medium" w:eastAsia="Times New Roman" w:hAnsi="Franklin Gothic Medium" w:cs="David"/>
      <w:b/>
      <w:color w:val="000000"/>
      <w:kern w:val="22"/>
    </w:rPr>
  </w:style>
  <w:style w:type="paragraph" w:customStyle="1" w:styleId="HEAD4A">
    <w:name w:val="HEAD4A"/>
    <w:basedOn w:val="a4"/>
    <w:uiPriority w:val="99"/>
    <w:rsid w:val="00F6353A"/>
    <w:pPr>
      <w:keepNext/>
      <w:autoSpaceDE w:val="0"/>
      <w:autoSpaceDN w:val="0"/>
      <w:bidi/>
      <w:spacing w:after="0" w:line="360" w:lineRule="auto"/>
      <w:ind w:right="1476"/>
      <w:jc w:val="both"/>
    </w:pPr>
    <w:rPr>
      <w:rFonts w:ascii="Franklin Gothic Medium" w:eastAsia="Times New Roman" w:hAnsi="Franklin Gothic Medium" w:cs="David"/>
      <w:b/>
      <w:color w:val="000000"/>
      <w:sz w:val="26"/>
      <w:szCs w:val="24"/>
    </w:rPr>
  </w:style>
  <w:style w:type="paragraph" w:customStyle="1" w:styleId="2f1">
    <w:name w:val="פיסקה2"/>
    <w:basedOn w:val="a4"/>
    <w:uiPriority w:val="99"/>
    <w:rsid w:val="00F6353A"/>
    <w:pPr>
      <w:tabs>
        <w:tab w:val="left" w:pos="1800"/>
      </w:tabs>
      <w:autoSpaceDE w:val="0"/>
      <w:autoSpaceDN w:val="0"/>
      <w:bidi/>
      <w:spacing w:after="0" w:line="360" w:lineRule="auto"/>
      <w:ind w:right="1021"/>
    </w:pPr>
    <w:rPr>
      <w:rFonts w:ascii="Franklin Gothic Medium" w:eastAsia="Times New Roman" w:hAnsi="Franklin Gothic Medium" w:cs="FrankRuehl"/>
      <w:b/>
      <w:noProof/>
      <w:color w:val="000000"/>
      <w:sz w:val="26"/>
      <w:szCs w:val="26"/>
    </w:rPr>
  </w:style>
  <w:style w:type="paragraph" w:customStyle="1" w:styleId="3f8">
    <w:name w:val="פיסקה3"/>
    <w:basedOn w:val="a4"/>
    <w:uiPriority w:val="99"/>
    <w:rsid w:val="00F6353A"/>
    <w:pPr>
      <w:tabs>
        <w:tab w:val="left" w:pos="1800"/>
      </w:tabs>
      <w:autoSpaceDE w:val="0"/>
      <w:autoSpaceDN w:val="0"/>
      <w:bidi/>
      <w:spacing w:after="0" w:line="360" w:lineRule="auto"/>
      <w:ind w:right="1814"/>
    </w:pPr>
    <w:rPr>
      <w:rFonts w:ascii="Franklin Gothic Medium" w:eastAsia="Times New Roman" w:hAnsi="Franklin Gothic Medium" w:cs="FrankRuehl"/>
      <w:noProof/>
      <w:color w:val="000000"/>
      <w:sz w:val="26"/>
      <w:szCs w:val="26"/>
    </w:rPr>
  </w:style>
  <w:style w:type="character" w:customStyle="1" w:styleId="3f9">
    <w:name w:val="תוכן3 ממוספר תו"/>
    <w:uiPriority w:val="99"/>
    <w:rsid w:val="00F6353A"/>
    <w:rPr>
      <w:rFonts w:cs="FrankRuehl"/>
      <w:sz w:val="26"/>
      <w:szCs w:val="26"/>
      <w:lang w:val="en-US" w:eastAsia="en-US" w:bidi="he-IL"/>
    </w:rPr>
  </w:style>
  <w:style w:type="character" w:customStyle="1" w:styleId="3fa">
    <w:name w:val="תוכן3 תו"/>
    <w:uiPriority w:val="99"/>
    <w:rsid w:val="00F6353A"/>
    <w:rPr>
      <w:rFonts w:cs="FrankRuehl"/>
      <w:sz w:val="26"/>
      <w:szCs w:val="26"/>
      <w:lang w:val="en-US" w:eastAsia="en-US" w:bidi="he-IL"/>
    </w:rPr>
  </w:style>
  <w:style w:type="paragraph" w:customStyle="1" w:styleId="46">
    <w:name w:val="סגנון4"/>
    <w:basedOn w:val="3fb"/>
    <w:uiPriority w:val="99"/>
    <w:semiHidden/>
    <w:rsid w:val="00F6353A"/>
    <w:pPr>
      <w:keepLines w:val="0"/>
      <w:widowControl/>
      <w:autoSpaceDE/>
      <w:autoSpaceDN/>
      <w:adjustRightInd/>
      <w:spacing w:before="120" w:after="0" w:line="320" w:lineRule="exact"/>
      <w:ind w:left="0" w:right="2155" w:firstLine="0"/>
    </w:pPr>
    <w:rPr>
      <w:rFonts w:cs="David"/>
      <w:sz w:val="22"/>
      <w:lang w:eastAsia="he-IL"/>
    </w:rPr>
  </w:style>
  <w:style w:type="paragraph" w:customStyle="1" w:styleId="22">
    <w:name w:val="כותרת2 מכרז"/>
    <w:basedOn w:val="18"/>
    <w:uiPriority w:val="99"/>
    <w:rsid w:val="00F6353A"/>
    <w:pPr>
      <w:numPr>
        <w:ilvl w:val="1"/>
        <w:numId w:val="52"/>
      </w:numPr>
      <w:tabs>
        <w:tab w:val="clear" w:pos="1026"/>
      </w:tabs>
      <w:ind w:left="0" w:firstLine="0"/>
    </w:pPr>
  </w:style>
  <w:style w:type="paragraph" w:customStyle="1" w:styleId="30">
    <w:name w:val="כותרת3 מכרז"/>
    <w:basedOn w:val="18"/>
    <w:uiPriority w:val="99"/>
    <w:rsid w:val="00F6353A"/>
    <w:pPr>
      <w:numPr>
        <w:ilvl w:val="2"/>
        <w:numId w:val="52"/>
      </w:numPr>
      <w:tabs>
        <w:tab w:val="clear" w:pos="2183"/>
      </w:tabs>
      <w:ind w:left="0" w:firstLine="0"/>
    </w:pPr>
  </w:style>
  <w:style w:type="character" w:customStyle="1" w:styleId="47">
    <w:name w:val="סגנון4 תו"/>
    <w:uiPriority w:val="99"/>
    <w:rsid w:val="00F6353A"/>
    <w:rPr>
      <w:rFonts w:cs="David"/>
      <w:sz w:val="24"/>
      <w:szCs w:val="24"/>
      <w:lang w:val="en-US" w:eastAsia="he-IL" w:bidi="he-IL"/>
    </w:rPr>
  </w:style>
  <w:style w:type="character" w:customStyle="1" w:styleId="3fc">
    <w:name w:val="כותרת3 מכרז תו"/>
    <w:uiPriority w:val="99"/>
    <w:rsid w:val="00F6353A"/>
    <w:rPr>
      <w:rFonts w:ascii="NarkisTam" w:hAnsi="NarkisTam" w:cs="FrankRuehl"/>
      <w:b/>
      <w:bCs/>
      <w:i/>
      <w:iCs/>
      <w:caps/>
      <w:spacing w:val="40"/>
      <w:kern w:val="40"/>
      <w:sz w:val="26"/>
      <w:szCs w:val="26"/>
      <w:u w:val="single"/>
      <w:lang w:val="en-US" w:eastAsia="en-US" w:bidi="he-IL"/>
    </w:rPr>
  </w:style>
  <w:style w:type="paragraph" w:styleId="3fb">
    <w:name w:val="List 3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240" w:line="240" w:lineRule="auto"/>
      <w:ind w:left="849" w:right="1512" w:hanging="283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50">
    <w:name w:val="סגנון5"/>
    <w:basedOn w:val="2f0"/>
    <w:uiPriority w:val="99"/>
    <w:semiHidden/>
    <w:rsid w:val="00F6353A"/>
    <w:pPr>
      <w:numPr>
        <w:numId w:val="53"/>
      </w:numPr>
      <w:tabs>
        <w:tab w:val="clear" w:pos="2520"/>
      </w:tabs>
      <w:ind w:left="737" w:hanging="340"/>
    </w:pPr>
  </w:style>
  <w:style w:type="character" w:customStyle="1" w:styleId="54">
    <w:name w:val="סגנון5 תו"/>
    <w:uiPriority w:val="99"/>
    <w:rsid w:val="00F6353A"/>
    <w:rPr>
      <w:rFonts w:cs="David"/>
      <w:sz w:val="24"/>
      <w:szCs w:val="24"/>
      <w:lang w:val="en-US" w:eastAsia="he-IL" w:bidi="he-IL"/>
    </w:rPr>
  </w:style>
  <w:style w:type="character" w:customStyle="1" w:styleId="RonnyHeading">
    <w:name w:val="RonnyHeading תו"/>
    <w:uiPriority w:val="99"/>
    <w:rsid w:val="00F6353A"/>
    <w:rPr>
      <w:rFonts w:cs="David"/>
      <w:sz w:val="22"/>
      <w:szCs w:val="22"/>
      <w:lang w:val="en-US" w:eastAsia="en-US" w:bidi="he-IL"/>
    </w:rPr>
  </w:style>
  <w:style w:type="paragraph" w:customStyle="1" w:styleId="RonnyHeading0">
    <w:name w:val="RonnyHeading"/>
    <w:basedOn w:val="RonnyBase"/>
    <w:next w:val="RonnyBase"/>
    <w:uiPriority w:val="99"/>
    <w:rsid w:val="00F6353A"/>
    <w:pPr>
      <w:ind w:hanging="1134"/>
    </w:pPr>
    <w:rPr>
      <w:sz w:val="22"/>
      <w:szCs w:val="22"/>
    </w:rPr>
  </w:style>
  <w:style w:type="paragraph" w:styleId="2f2">
    <w:name w:val="List Continue 2"/>
    <w:basedOn w:val="a4"/>
    <w:uiPriority w:val="99"/>
    <w:rsid w:val="00F6353A"/>
    <w:pPr>
      <w:keepLines/>
      <w:widowControl w:val="0"/>
      <w:autoSpaceDE w:val="0"/>
      <w:autoSpaceDN w:val="0"/>
      <w:bidi/>
      <w:adjustRightInd w:val="0"/>
      <w:spacing w:after="120" w:line="240" w:lineRule="auto"/>
      <w:ind w:left="720" w:right="1512" w:hanging="792"/>
      <w:jc w:val="both"/>
    </w:pPr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1f0">
    <w:name w:val="פיסקה1"/>
    <w:basedOn w:val="a4"/>
    <w:uiPriority w:val="99"/>
    <w:rsid w:val="00F6353A"/>
    <w:pPr>
      <w:tabs>
        <w:tab w:val="left" w:pos="1800"/>
      </w:tabs>
      <w:overflowPunct w:val="0"/>
      <w:autoSpaceDE w:val="0"/>
      <w:autoSpaceDN w:val="0"/>
      <w:bidi/>
      <w:adjustRightInd w:val="0"/>
      <w:spacing w:after="0" w:line="360" w:lineRule="auto"/>
      <w:ind w:left="284"/>
      <w:jc w:val="both"/>
      <w:textAlignment w:val="baseline"/>
    </w:pPr>
    <w:rPr>
      <w:rFonts w:ascii="Franklin Gothic Medium" w:eastAsia="Times New Roman" w:hAnsi="Franklin Gothic Medium" w:cs="FrankRuehl"/>
      <w:b/>
      <w:noProof/>
      <w:color w:val="000000"/>
      <w:sz w:val="26"/>
      <w:szCs w:val="26"/>
      <w:lang w:eastAsia="he-IL"/>
    </w:rPr>
  </w:style>
  <w:style w:type="paragraph" w:customStyle="1" w:styleId="2f3">
    <w:name w:val="2"/>
    <w:basedOn w:val="a4"/>
    <w:next w:val="27"/>
    <w:uiPriority w:val="99"/>
    <w:rsid w:val="00F6353A"/>
    <w:pPr>
      <w:overflowPunct w:val="0"/>
      <w:autoSpaceDE w:val="0"/>
      <w:autoSpaceDN w:val="0"/>
      <w:bidi/>
      <w:adjustRightInd w:val="0"/>
      <w:spacing w:after="120" w:line="360" w:lineRule="auto"/>
      <w:ind w:left="283"/>
      <w:textAlignment w:val="baseline"/>
    </w:pPr>
    <w:rPr>
      <w:rFonts w:ascii="Franklin Gothic Medium" w:eastAsia="Times New Roman" w:hAnsi="Franklin Gothic Medium" w:cs="David"/>
      <w:b/>
      <w:color w:val="000000"/>
      <w:sz w:val="26"/>
      <w:szCs w:val="24"/>
      <w:lang w:eastAsia="he-IL"/>
    </w:rPr>
  </w:style>
  <w:style w:type="paragraph" w:customStyle="1" w:styleId="1f1">
    <w:name w:val="1"/>
    <w:basedOn w:val="27"/>
    <w:next w:val="38"/>
    <w:uiPriority w:val="99"/>
    <w:rsid w:val="00F6353A"/>
  </w:style>
  <w:style w:type="paragraph" w:customStyle="1" w:styleId="afffc">
    <w:name w:val="טקסט בסיסי"/>
    <w:uiPriority w:val="99"/>
    <w:rsid w:val="00F6353A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Narkisim"/>
      <w:b/>
      <w:color w:val="000000"/>
      <w:sz w:val="24"/>
      <w:szCs w:val="24"/>
    </w:rPr>
  </w:style>
  <w:style w:type="character" w:customStyle="1" w:styleId="afffd">
    <w:name w:val="טקסט בסיסי תו"/>
    <w:uiPriority w:val="99"/>
    <w:rsid w:val="00F6353A"/>
    <w:rPr>
      <w:rFonts w:cs="Narkisim"/>
      <w:b/>
      <w:color w:val="000000"/>
      <w:sz w:val="24"/>
      <w:szCs w:val="24"/>
      <w:lang w:val="en-US" w:eastAsia="en-US" w:bidi="he-IL"/>
    </w:rPr>
  </w:style>
  <w:style w:type="paragraph" w:customStyle="1" w:styleId="afffe">
    <w:name w:val="כותרת נספח"/>
    <w:basedOn w:val="23"/>
    <w:next w:val="afffc"/>
    <w:uiPriority w:val="99"/>
    <w:rsid w:val="00F6353A"/>
    <w:pPr>
      <w:keepNext/>
      <w:keepLines/>
      <w:pageBreakBefore/>
      <w:numPr>
        <w:ilvl w:val="0"/>
        <w:numId w:val="0"/>
      </w:numPr>
      <w:tabs>
        <w:tab w:val="clear" w:pos="1132"/>
        <w:tab w:val="num" w:pos="2546"/>
      </w:tabs>
      <w:spacing w:before="0" w:after="360" w:line="240" w:lineRule="auto"/>
      <w:ind w:left="792" w:hanging="284"/>
    </w:pPr>
    <w:rPr>
      <w:rFonts w:ascii="Times New Roman" w:hAnsi="Times New Roman" w:cs="Narkisim"/>
      <w:color w:val="000000"/>
      <w:sz w:val="36"/>
      <w:szCs w:val="32"/>
      <w:lang w:val="x-none" w:eastAsia="x-none"/>
    </w:rPr>
  </w:style>
  <w:style w:type="character" w:customStyle="1" w:styleId="affff">
    <w:name w:val="כותרת נספח תו"/>
    <w:uiPriority w:val="99"/>
    <w:rsid w:val="00F6353A"/>
    <w:rPr>
      <w:rFonts w:cs="Narkisim"/>
      <w:b/>
      <w:bCs/>
      <w:color w:val="000000"/>
      <w:sz w:val="32"/>
      <w:szCs w:val="32"/>
      <w:lang w:val="en-US" w:eastAsia="en-US" w:bidi="he-IL"/>
    </w:rPr>
  </w:style>
  <w:style w:type="paragraph" w:customStyle="1" w:styleId="3fd">
    <w:name w:val="אותיות3"/>
    <w:basedOn w:val="a4"/>
    <w:autoRedefine/>
    <w:uiPriority w:val="99"/>
    <w:rsid w:val="00F6353A"/>
    <w:pPr>
      <w:bidi/>
      <w:spacing w:before="120" w:after="120" w:line="360" w:lineRule="auto"/>
      <w:ind w:right="1157"/>
    </w:pPr>
    <w:rPr>
      <w:rFonts w:ascii="Arial" w:eastAsia="Times New Roman" w:hAnsi="Arial" w:cs="David"/>
      <w:sz w:val="26"/>
      <w:szCs w:val="24"/>
    </w:rPr>
  </w:style>
  <w:style w:type="table" w:customStyle="1" w:styleId="1f2">
    <w:name w:val="רשת טבלה1"/>
    <w:basedOn w:val="a7"/>
    <w:next w:val="ad"/>
    <w:uiPriority w:val="59"/>
    <w:rsid w:val="00F6353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4">
    <w:name w:val="מטאור_רמה2"/>
    <w:basedOn w:val="52"/>
    <w:uiPriority w:val="99"/>
    <w:rsid w:val="00F6353A"/>
    <w:pPr>
      <w:keepNext/>
      <w:numPr>
        <w:ilvl w:val="0"/>
        <w:numId w:val="0"/>
      </w:numPr>
      <w:tabs>
        <w:tab w:val="num" w:pos="1080"/>
      </w:tabs>
      <w:ind w:left="1080"/>
      <w:jc w:val="both"/>
    </w:pPr>
    <w:rPr>
      <w:rFonts w:ascii="Arial" w:hAnsi="Arial" w:cs="Arial"/>
      <w:b/>
      <w:bCs/>
      <w:sz w:val="28"/>
      <w:szCs w:val="28"/>
      <w:lang w:val="x-none"/>
    </w:rPr>
  </w:style>
  <w:style w:type="paragraph" w:customStyle="1" w:styleId="51">
    <w:name w:val="מטאור_רמה5"/>
    <w:basedOn w:val="a4"/>
    <w:uiPriority w:val="99"/>
    <w:rsid w:val="00F6353A"/>
    <w:pPr>
      <w:keepNext/>
      <w:numPr>
        <w:ilvl w:val="4"/>
        <w:numId w:val="54"/>
      </w:numPr>
      <w:bidi/>
      <w:spacing w:after="0" w:line="360" w:lineRule="auto"/>
      <w:ind w:right="4680"/>
      <w:jc w:val="both"/>
      <w:outlineLvl w:val="1"/>
    </w:pPr>
    <w:rPr>
      <w:rFonts w:ascii="Arial" w:eastAsia="Times New Roman" w:hAnsi="Arial" w:cs="Arial"/>
      <w:b/>
      <w:bCs/>
      <w:lang w:eastAsia="he-IL"/>
    </w:rPr>
  </w:style>
  <w:style w:type="paragraph" w:customStyle="1" w:styleId="60">
    <w:name w:val="מטאור_רמה6"/>
    <w:basedOn w:val="51"/>
    <w:uiPriority w:val="99"/>
    <w:rsid w:val="00F6353A"/>
    <w:pPr>
      <w:numPr>
        <w:ilvl w:val="5"/>
      </w:numPr>
      <w:tabs>
        <w:tab w:val="num" w:pos="3240"/>
        <w:tab w:val="num" w:pos="3628"/>
      </w:tabs>
      <w:ind w:right="5400" w:hanging="453"/>
    </w:pPr>
  </w:style>
  <w:style w:type="paragraph" w:customStyle="1" w:styleId="3fe">
    <w:name w:val="פסקה3"/>
    <w:basedOn w:val="a4"/>
    <w:uiPriority w:val="99"/>
    <w:rsid w:val="00F6353A"/>
    <w:pPr>
      <w:bidi/>
      <w:spacing w:after="0" w:line="240" w:lineRule="auto"/>
      <w:ind w:left="907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1CharCharCharChar">
    <w:name w:val="תו תו1 תו Char Char תו תו Char Char תו תו תו תו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affff0">
    <w:name w:val="תו תו תו תו תו תו תו תו"/>
    <w:aliases w:val="תו תו תו תו תו תו1 תו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4"/>
      <w:szCs w:val="20"/>
      <w:lang w:val="en-GB" w:bidi="ar-SA"/>
    </w:rPr>
  </w:style>
  <w:style w:type="paragraph" w:customStyle="1" w:styleId="CharChar">
    <w:name w:val="Char Char תו תו"/>
    <w:basedOn w:val="a4"/>
    <w:uiPriority w:val="99"/>
    <w:rsid w:val="00F6353A"/>
    <w:pPr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table" w:styleId="affff1">
    <w:name w:val="Table Contemporary"/>
    <w:basedOn w:val="a7"/>
    <w:uiPriority w:val="99"/>
    <w:rsid w:val="00F6353A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Georgia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Georgia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Georgia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NormalWeb0">
    <w:name w:val="Normal (Web) תו"/>
    <w:link w:val="NormalWeb"/>
    <w:uiPriority w:val="99"/>
    <w:locked/>
    <w:rsid w:val="00F6353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1">
    <w:name w:val="Heading 51"/>
    <w:basedOn w:val="a4"/>
    <w:next w:val="a4"/>
    <w:uiPriority w:val="99"/>
    <w:rsid w:val="00F6353A"/>
    <w:pPr>
      <w:tabs>
        <w:tab w:val="left" w:pos="3231"/>
      </w:tabs>
      <w:bidi/>
      <w:spacing w:after="0" w:line="240" w:lineRule="auto"/>
      <w:ind w:left="3231" w:hanging="396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customStyle="1" w:styleId="Heading61">
    <w:name w:val="Heading 61"/>
    <w:basedOn w:val="a4"/>
    <w:next w:val="a4"/>
    <w:uiPriority w:val="99"/>
    <w:rsid w:val="00F6353A"/>
    <w:pPr>
      <w:tabs>
        <w:tab w:val="left" w:pos="3628"/>
      </w:tabs>
      <w:bidi/>
      <w:spacing w:after="0" w:line="240" w:lineRule="auto"/>
      <w:ind w:left="3628" w:hanging="397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customStyle="1" w:styleId="CharChar0">
    <w:name w:val="תו תו Char Char תו תו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character" w:customStyle="1" w:styleId="RonnyBase1">
    <w:name w:val="RonnyBase תו1"/>
    <w:link w:val="RonnyBase"/>
    <w:uiPriority w:val="99"/>
    <w:locked/>
    <w:rsid w:val="00F6353A"/>
    <w:rPr>
      <w:rFonts w:ascii="Times New Roman" w:eastAsia="Times New Roman" w:hAnsi="Times New Roman" w:cs="David"/>
      <w:sz w:val="20"/>
      <w:szCs w:val="20"/>
    </w:rPr>
  </w:style>
  <w:style w:type="character" w:customStyle="1" w:styleId="NormalWeb1">
    <w:name w:val="Normal (Web)‎ תו"/>
    <w:uiPriority w:val="99"/>
    <w:rsid w:val="00F6353A"/>
    <w:rPr>
      <w:rFonts w:cs="Times New Roman"/>
      <w:sz w:val="24"/>
      <w:szCs w:val="24"/>
      <w:lang w:val="en-US" w:eastAsia="en-US" w:bidi="he-IL"/>
    </w:rPr>
  </w:style>
  <w:style w:type="paragraph" w:customStyle="1" w:styleId="ListParagraph2">
    <w:name w:val="List Paragraph2"/>
    <w:basedOn w:val="a4"/>
    <w:uiPriority w:val="34"/>
    <w:qFormat/>
    <w:rsid w:val="00F6353A"/>
    <w:pPr>
      <w:bidi/>
      <w:spacing w:after="0" w:line="240" w:lineRule="auto"/>
      <w:ind w:left="720"/>
    </w:pPr>
    <w:rPr>
      <w:rFonts w:ascii="Franklin Gothic Medium" w:eastAsia="Times New Roman" w:hAnsi="Franklin Gothic Medium" w:cs="David"/>
      <w:sz w:val="26"/>
      <w:szCs w:val="24"/>
    </w:rPr>
  </w:style>
  <w:style w:type="paragraph" w:customStyle="1" w:styleId="ListParagraph1">
    <w:name w:val="List Paragraph1"/>
    <w:basedOn w:val="a4"/>
    <w:uiPriority w:val="99"/>
    <w:rsid w:val="00F6353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  <w:style w:type="paragraph" w:customStyle="1" w:styleId="1CharCharCharChar1">
    <w:name w:val="תו תו1 תו Char Char תו תו Char Char תו תו תו תו תו תו1"/>
    <w:basedOn w:val="a4"/>
    <w:uiPriority w:val="99"/>
    <w:rsid w:val="00F6353A"/>
    <w:pPr>
      <w:spacing w:before="60" w:after="160" w:line="240" w:lineRule="exact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ronnybase0">
    <w:name w:val="ronnybase"/>
    <w:basedOn w:val="a4"/>
    <w:uiPriority w:val="99"/>
    <w:rsid w:val="00F6353A"/>
    <w:pPr>
      <w:bidi/>
      <w:spacing w:before="120"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2f5">
    <w:name w:val="תו תו2"/>
    <w:uiPriority w:val="99"/>
    <w:rsid w:val="00F6353A"/>
    <w:rPr>
      <w:rFonts w:ascii="Arial" w:hAnsi="Arial" w:cs="Arial"/>
      <w:b/>
      <w:bCs/>
      <w:i/>
      <w:iCs/>
      <w:sz w:val="28"/>
      <w:szCs w:val="28"/>
      <w:lang w:val="en-US" w:eastAsia="en-US" w:bidi="he-IL"/>
    </w:rPr>
  </w:style>
  <w:style w:type="character" w:customStyle="1" w:styleId="1f3">
    <w:name w:val="תו תו1"/>
    <w:uiPriority w:val="99"/>
    <w:rsid w:val="00F6353A"/>
    <w:rPr>
      <w:rFonts w:ascii="Franklin Gothic Medium" w:hAnsi="Franklin Gothic Medium" w:cs="Times New Roman"/>
      <w:color w:val="000000"/>
      <w:sz w:val="24"/>
      <w:szCs w:val="24"/>
      <w:lang w:val="en-US" w:eastAsia="en-US" w:bidi="he-IL"/>
    </w:rPr>
  </w:style>
  <w:style w:type="character" w:customStyle="1" w:styleId="affff2">
    <w:name w:val="תו תו"/>
    <w:uiPriority w:val="99"/>
    <w:rsid w:val="00F6353A"/>
    <w:rPr>
      <w:rFonts w:ascii="Franklin Gothic Medium" w:hAnsi="Franklin Gothic Medium" w:cs="Times New Roman"/>
      <w:b/>
      <w:color w:val="000000"/>
      <w:sz w:val="24"/>
      <w:szCs w:val="24"/>
      <w:lang w:val="en-US" w:eastAsia="en-US" w:bidi="he-IL"/>
    </w:rPr>
  </w:style>
  <w:style w:type="paragraph" w:customStyle="1" w:styleId="affff3">
    <w:name w:val="כותרת טבלת נספחים"/>
    <w:basedOn w:val="a4"/>
    <w:rsid w:val="00F6353A"/>
    <w:pPr>
      <w:bidi/>
      <w:spacing w:after="0" w:line="240" w:lineRule="auto"/>
      <w:jc w:val="center"/>
    </w:pPr>
    <w:rPr>
      <w:rFonts w:ascii="Arial" w:eastAsia="Times New Roman" w:hAnsi="Arial" w:cs="Arial"/>
      <w:b/>
      <w:color w:val="1B3461"/>
      <w:sz w:val="28"/>
    </w:rPr>
  </w:style>
  <w:style w:type="paragraph" w:customStyle="1" w:styleId="2f6">
    <w:name w:val="בסיס 2"/>
    <w:basedOn w:val="a4"/>
    <w:rsid w:val="00F6353A"/>
    <w:pPr>
      <w:bidi/>
      <w:spacing w:after="0" w:line="360" w:lineRule="auto"/>
      <w:ind w:left="1587" w:hanging="907"/>
      <w:jc w:val="both"/>
    </w:pPr>
    <w:rPr>
      <w:rFonts w:ascii="Times New Roman" w:eastAsia="Times New Roman" w:hAnsi="Times New Roman" w:cs="David"/>
      <w:sz w:val="26"/>
      <w:szCs w:val="26"/>
    </w:rPr>
  </w:style>
  <w:style w:type="paragraph" w:customStyle="1" w:styleId="affff4">
    <w:name w:val="כותרת פרק"/>
    <w:basedOn w:val="a4"/>
    <w:next w:val="a4"/>
    <w:rsid w:val="00F6353A"/>
    <w:pPr>
      <w:tabs>
        <w:tab w:val="left" w:pos="454"/>
      </w:tabs>
      <w:bidi/>
      <w:spacing w:after="360" w:line="360" w:lineRule="auto"/>
      <w:jc w:val="center"/>
    </w:pPr>
    <w:rPr>
      <w:rFonts w:ascii="Times New Roman" w:eastAsia="Times New Roman" w:hAnsi="Times New Roman" w:cs="David"/>
      <w:b/>
      <w:bCs/>
      <w:spacing w:val="20"/>
      <w:sz w:val="44"/>
      <w:szCs w:val="44"/>
      <w:u w:val="single"/>
    </w:rPr>
  </w:style>
  <w:style w:type="table" w:styleId="affff5">
    <w:name w:val="Light Shading"/>
    <w:basedOn w:val="a7"/>
    <w:uiPriority w:val="60"/>
    <w:rsid w:val="00F6353A"/>
    <w:pPr>
      <w:spacing w:after="0" w:line="240" w:lineRule="auto"/>
    </w:pPr>
    <w:rPr>
      <w:rFonts w:ascii="Calibri" w:eastAsia="Times New Roman" w:hAnsi="Calibri" w:cs="Calibri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f5">
    <w:name w:val="ללא מרווח תו"/>
    <w:link w:val="afff4"/>
    <w:uiPriority w:val="1"/>
    <w:rsid w:val="00F63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gov.il/MOJHeb/RashamHachvarot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enders@moag.gov.i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enders@moag.gov.i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r.gov.il/purchasi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s@moag.gov.i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4118</Words>
  <Characters>20592</Characters>
  <Application>Microsoft Office Word</Application>
  <DocSecurity>0</DocSecurity>
  <Lines>171</Lines>
  <Paragraphs>49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אורלי גבאי[Orly Gabay]</cp:lastModifiedBy>
  <cp:revision>4</cp:revision>
  <cp:lastPrinted>2017-12-26T10:48:00Z</cp:lastPrinted>
  <dcterms:created xsi:type="dcterms:W3CDTF">2017-12-26T10:48:00Z</dcterms:created>
  <dcterms:modified xsi:type="dcterms:W3CDTF">2017-12-26T10:51:00Z</dcterms:modified>
</cp:coreProperties>
</file>